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4F7AA" w14:textId="1BA9B8BE" w:rsidR="00C219A4" w:rsidRPr="00C649B8" w:rsidRDefault="00C219A4" w:rsidP="00C219A4">
      <w:pPr>
        <w:pBdr>
          <w:top w:val="nil"/>
          <w:left w:val="nil"/>
          <w:bottom w:val="nil"/>
          <w:right w:val="nil"/>
          <w:between w:val="nil"/>
          <w:bar w:val="nil"/>
        </w:pBdr>
        <w:jc w:val="center"/>
        <w:rPr>
          <w:rFonts w:ascii="Arial Black" w:eastAsia="Arial Unicode MS" w:hAnsi="Arial Black" w:cs="Arial Unicode MS"/>
          <w:color w:val="000000"/>
          <w:u w:color="000000"/>
          <w:bdr w:val="nil"/>
          <w:lang w:val="en-US"/>
        </w:rPr>
      </w:pPr>
      <w:r w:rsidRPr="00C649B8">
        <w:rPr>
          <w:rFonts w:ascii="Arial Black" w:eastAsia="Arial Unicode MS" w:hAnsi="Arial Black" w:cs="Arial Unicode MS"/>
          <w:color w:val="000000"/>
          <w:u w:color="000000"/>
          <w:bdr w:val="nil"/>
          <w:lang w:val="en-US"/>
        </w:rPr>
        <w:t>SYDLING ST NICHOLAS PARISH COUNCIL</w:t>
      </w:r>
    </w:p>
    <w:p w14:paraId="5020CC9B" w14:textId="4AB2B751" w:rsidR="00C219A4" w:rsidRPr="00C649B8" w:rsidRDefault="00DF6ED1" w:rsidP="00DF6ED1">
      <w:pPr>
        <w:pBdr>
          <w:top w:val="nil"/>
          <w:left w:val="nil"/>
          <w:bottom w:val="nil"/>
          <w:right w:val="nil"/>
          <w:between w:val="nil"/>
          <w:bar w:val="nil"/>
        </w:pBdr>
        <w:tabs>
          <w:tab w:val="left" w:pos="1320"/>
          <w:tab w:val="center" w:pos="4323"/>
        </w:tabs>
        <w:jc w:val="center"/>
        <w:rPr>
          <w:rFonts w:ascii="Arial Black" w:eastAsia="Arial Bold" w:hAnsi="Arial Black" w:cs="Arial Bold"/>
          <w:color w:val="000000"/>
          <w:u w:color="000000"/>
          <w:bdr w:val="nil"/>
          <w:lang w:val="en-US"/>
        </w:rPr>
      </w:pPr>
      <w:r>
        <w:rPr>
          <w:rFonts w:ascii="Arial Black" w:eastAsia="Arial Bold" w:hAnsi="Arial Black" w:cs="Arial Bold"/>
          <w:color w:val="000000"/>
          <w:u w:color="000000"/>
          <w:bdr w:val="nil"/>
          <w:lang w:val="en-US"/>
        </w:rPr>
        <w:t xml:space="preserve">MINUTES OF THE </w:t>
      </w:r>
      <w:r w:rsidR="00512478">
        <w:rPr>
          <w:rFonts w:ascii="Arial Black" w:eastAsia="Arial Bold" w:hAnsi="Arial Black" w:cs="Arial Bold"/>
          <w:color w:val="000000"/>
          <w:u w:color="000000"/>
          <w:bdr w:val="nil"/>
          <w:lang w:val="en-US"/>
        </w:rPr>
        <w:t xml:space="preserve">ANNUAL PARISH COUNCIL </w:t>
      </w:r>
      <w:r>
        <w:rPr>
          <w:rFonts w:ascii="Arial Black" w:eastAsia="Arial Bold" w:hAnsi="Arial Black" w:cs="Arial Bold"/>
          <w:color w:val="000000"/>
          <w:u w:color="000000"/>
          <w:bdr w:val="nil"/>
          <w:lang w:val="en-US"/>
        </w:rPr>
        <w:t xml:space="preserve">MEETING HELD ON MONDAY </w:t>
      </w:r>
      <w:r w:rsidR="00731847">
        <w:rPr>
          <w:rFonts w:ascii="Arial Black" w:eastAsia="Arial Bold" w:hAnsi="Arial Black" w:cs="Arial Bold"/>
          <w:color w:val="000000"/>
          <w:u w:color="000000"/>
          <w:bdr w:val="nil"/>
          <w:lang w:val="en-US"/>
        </w:rPr>
        <w:t>1</w:t>
      </w:r>
      <w:r w:rsidR="00512478">
        <w:rPr>
          <w:rFonts w:ascii="Arial Black" w:eastAsia="Arial Bold" w:hAnsi="Arial Black" w:cs="Arial Bold"/>
          <w:color w:val="000000"/>
          <w:u w:color="000000"/>
          <w:bdr w:val="nil"/>
          <w:lang w:val="en-US"/>
        </w:rPr>
        <w:t>2</w:t>
      </w:r>
      <w:r w:rsidR="00731847" w:rsidRPr="00731847">
        <w:rPr>
          <w:rFonts w:ascii="Arial Black" w:eastAsia="Arial Bold" w:hAnsi="Arial Black" w:cs="Arial Bold"/>
          <w:color w:val="000000"/>
          <w:u w:color="000000"/>
          <w:bdr w:val="nil"/>
          <w:vertAlign w:val="superscript"/>
          <w:lang w:val="en-US"/>
        </w:rPr>
        <w:t>th</w:t>
      </w:r>
      <w:r w:rsidR="00731847">
        <w:rPr>
          <w:rFonts w:ascii="Arial Black" w:eastAsia="Arial Bold" w:hAnsi="Arial Black" w:cs="Arial Bold"/>
          <w:color w:val="000000"/>
          <w:u w:color="000000"/>
          <w:bdr w:val="nil"/>
          <w:lang w:val="en-US"/>
        </w:rPr>
        <w:t xml:space="preserve"> MA</w:t>
      </w:r>
      <w:r w:rsidR="00512478">
        <w:rPr>
          <w:rFonts w:ascii="Arial Black" w:eastAsia="Arial Bold" w:hAnsi="Arial Black" w:cs="Arial Bold"/>
          <w:color w:val="000000"/>
          <w:u w:color="000000"/>
          <w:bdr w:val="nil"/>
          <w:lang w:val="en-US"/>
        </w:rPr>
        <w:t>Y</w:t>
      </w:r>
      <w:r w:rsidR="005C2E69">
        <w:rPr>
          <w:rFonts w:ascii="Arial Black" w:eastAsia="Arial Bold" w:hAnsi="Arial Black" w:cs="Arial Bold"/>
          <w:color w:val="000000"/>
          <w:u w:color="000000"/>
          <w:bdr w:val="nil"/>
          <w:lang w:val="en-US"/>
        </w:rPr>
        <w:t xml:space="preserve"> 2025</w:t>
      </w:r>
      <w:r>
        <w:rPr>
          <w:rFonts w:ascii="Arial Black" w:eastAsia="Arial Bold" w:hAnsi="Arial Black" w:cs="Arial Bold"/>
          <w:color w:val="000000"/>
          <w:u w:color="000000"/>
          <w:bdr w:val="nil"/>
          <w:lang w:val="en-US"/>
        </w:rPr>
        <w:t xml:space="preserve"> AT SYDLING ST NICHOLAS VILLAGE HALL</w:t>
      </w:r>
      <w:r w:rsidR="00FA0636">
        <w:rPr>
          <w:rFonts w:ascii="Arial Black" w:eastAsia="Arial Bold" w:hAnsi="Arial Black" w:cs="Arial Bold"/>
          <w:color w:val="000000"/>
          <w:u w:color="000000"/>
          <w:bdr w:val="nil"/>
          <w:lang w:val="en-US"/>
        </w:rPr>
        <w:t xml:space="preserve">, </w:t>
      </w:r>
      <w:r w:rsidR="00FE3971">
        <w:rPr>
          <w:rFonts w:ascii="Arial Black" w:eastAsia="Arial Bold" w:hAnsi="Arial Black" w:cs="Arial Bold"/>
          <w:color w:val="000000"/>
          <w:u w:color="000000"/>
          <w:bdr w:val="nil"/>
          <w:lang w:val="en-US"/>
        </w:rPr>
        <w:t>FOLLOWING THE ANNUAL PARISH MEETING</w:t>
      </w:r>
    </w:p>
    <w:p w14:paraId="0C838055" w14:textId="77777777" w:rsidR="00C219A4" w:rsidRDefault="00C219A4" w:rsidP="00C219A4">
      <w:pPr>
        <w:pBdr>
          <w:top w:val="nil"/>
          <w:left w:val="nil"/>
          <w:bottom w:val="nil"/>
          <w:right w:val="nil"/>
          <w:between w:val="nil"/>
          <w:bar w:val="nil"/>
        </w:pBdr>
        <w:rPr>
          <w:rFonts w:ascii="Calibri" w:eastAsia="Arial Unicode MS" w:hAnsi="Calibri" w:cs="Arial Unicode MS"/>
          <w:color w:val="000000"/>
          <w:sz w:val="24"/>
          <w:szCs w:val="24"/>
          <w:u w:color="000000"/>
          <w:bdr w:val="nil"/>
          <w:lang w:val="en-US"/>
        </w:rPr>
      </w:pPr>
    </w:p>
    <w:p w14:paraId="2CBAC240" w14:textId="61D050A9"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Present:</w:t>
      </w:r>
      <w:r w:rsidRPr="00FA0636">
        <w:rPr>
          <w:rFonts w:ascii="Times New Roman" w:eastAsia="Arial Unicode MS" w:hAnsi="Times New Roman" w:cs="Times New Roman"/>
          <w:b/>
          <w:bCs/>
          <w:sz w:val="24"/>
          <w:szCs w:val="24"/>
          <w:u w:color="000000"/>
          <w:bdr w:val="nil"/>
          <w:lang w:val="en-US"/>
        </w:rPr>
        <w:tab/>
      </w:r>
      <w:r w:rsidR="00FA0636">
        <w:rPr>
          <w:rFonts w:ascii="Times New Roman" w:eastAsia="Arial Unicode MS" w:hAnsi="Times New Roman" w:cs="Times New Roman"/>
          <w:sz w:val="24"/>
          <w:szCs w:val="24"/>
          <w:u w:color="000000"/>
          <w:bdr w:val="nil"/>
          <w:lang w:val="en-US"/>
        </w:rPr>
        <w:t xml:space="preserve">Cllrs </w:t>
      </w:r>
      <w:r w:rsidRPr="00FA0636">
        <w:rPr>
          <w:rFonts w:ascii="Times New Roman" w:eastAsia="Arial Unicode MS" w:hAnsi="Times New Roman" w:cs="Times New Roman"/>
          <w:sz w:val="24"/>
          <w:szCs w:val="24"/>
          <w:u w:color="000000"/>
          <w:bdr w:val="nil"/>
          <w:lang w:val="en-US"/>
        </w:rPr>
        <w:t>S Shears, A Newman</w:t>
      </w:r>
      <w:r w:rsidR="000319A7" w:rsidRPr="00FA0636">
        <w:rPr>
          <w:rFonts w:ascii="Times New Roman" w:eastAsia="Arial Unicode MS" w:hAnsi="Times New Roman" w:cs="Times New Roman"/>
          <w:sz w:val="24"/>
          <w:szCs w:val="24"/>
          <w:u w:color="000000"/>
          <w:bdr w:val="nil"/>
          <w:lang w:val="en-US"/>
        </w:rPr>
        <w:t xml:space="preserve">, D Tucker, </w:t>
      </w:r>
      <w:r w:rsidR="003C59DA">
        <w:rPr>
          <w:rFonts w:ascii="Times New Roman" w:eastAsia="Arial Unicode MS" w:hAnsi="Times New Roman" w:cs="Times New Roman"/>
          <w:sz w:val="24"/>
          <w:szCs w:val="24"/>
          <w:u w:color="000000"/>
          <w:bdr w:val="nil"/>
          <w:lang w:val="en-US"/>
        </w:rPr>
        <w:t>G Walker</w:t>
      </w:r>
      <w:r w:rsidR="00612C96">
        <w:rPr>
          <w:rFonts w:ascii="Times New Roman" w:eastAsia="Arial Unicode MS" w:hAnsi="Times New Roman" w:cs="Times New Roman"/>
          <w:sz w:val="24"/>
          <w:szCs w:val="24"/>
          <w:u w:color="000000"/>
          <w:bdr w:val="nil"/>
          <w:lang w:val="en-US"/>
        </w:rPr>
        <w:t xml:space="preserve">, </w:t>
      </w:r>
    </w:p>
    <w:p w14:paraId="6E860253" w14:textId="77777777" w:rsidR="00DF6ED1" w:rsidRPr="00FA0636" w:rsidRDefault="00DF6ED1" w:rsidP="00DF6ED1">
      <w:pPr>
        <w:pStyle w:val="NoSpacing"/>
        <w:rPr>
          <w:rFonts w:ascii="Times New Roman" w:eastAsia="Arial Unicode MS" w:hAnsi="Times New Roman" w:cs="Times New Roman"/>
          <w:b/>
          <w:bCs/>
          <w:sz w:val="24"/>
          <w:szCs w:val="24"/>
          <w:u w:color="000000"/>
          <w:bdr w:val="nil"/>
          <w:lang w:val="en-US"/>
        </w:rPr>
      </w:pPr>
    </w:p>
    <w:p w14:paraId="6A8AC631" w14:textId="097AF29F"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Chair:</w:t>
      </w:r>
      <w:r w:rsidRPr="00FA0636">
        <w:rPr>
          <w:rFonts w:ascii="Times New Roman" w:eastAsia="Arial Unicode MS" w:hAnsi="Times New Roman" w:cs="Times New Roman"/>
          <w:b/>
          <w:bCs/>
          <w:sz w:val="24"/>
          <w:szCs w:val="24"/>
          <w:u w:color="000000"/>
          <w:bdr w:val="nil"/>
          <w:lang w:val="en-US"/>
        </w:rPr>
        <w:tab/>
      </w:r>
      <w:r w:rsidRPr="00FA0636">
        <w:rPr>
          <w:rFonts w:ascii="Times New Roman" w:eastAsia="Arial Unicode MS" w:hAnsi="Times New Roman" w:cs="Times New Roman"/>
          <w:b/>
          <w:bCs/>
          <w:sz w:val="24"/>
          <w:szCs w:val="24"/>
          <w:u w:color="000000"/>
          <w:bdr w:val="nil"/>
          <w:lang w:val="en-US"/>
        </w:rPr>
        <w:tab/>
      </w:r>
      <w:r w:rsidR="00FA0636">
        <w:rPr>
          <w:rFonts w:ascii="Times New Roman" w:eastAsia="Arial Unicode MS" w:hAnsi="Times New Roman" w:cs="Times New Roman"/>
          <w:sz w:val="24"/>
          <w:szCs w:val="24"/>
          <w:u w:color="000000"/>
          <w:bdr w:val="nil"/>
          <w:lang w:val="en-US"/>
        </w:rPr>
        <w:t xml:space="preserve">Cllr </w:t>
      </w:r>
      <w:r w:rsidRPr="00FA0636">
        <w:rPr>
          <w:rFonts w:ascii="Times New Roman" w:eastAsia="Arial Unicode MS" w:hAnsi="Times New Roman" w:cs="Times New Roman"/>
          <w:sz w:val="24"/>
          <w:szCs w:val="24"/>
          <w:u w:color="000000"/>
          <w:bdr w:val="nil"/>
          <w:lang w:val="en-US"/>
        </w:rPr>
        <w:t>C Legg</w:t>
      </w:r>
    </w:p>
    <w:p w14:paraId="5B927F45" w14:textId="77777777" w:rsidR="00DF6ED1" w:rsidRPr="00FA0636" w:rsidRDefault="00DF6ED1" w:rsidP="00DF6ED1">
      <w:pPr>
        <w:pStyle w:val="NoSpacing"/>
        <w:rPr>
          <w:rFonts w:ascii="Times New Roman" w:eastAsia="Arial Unicode MS" w:hAnsi="Times New Roman" w:cs="Times New Roman"/>
          <w:sz w:val="24"/>
          <w:szCs w:val="24"/>
          <w:u w:color="000000"/>
          <w:bdr w:val="nil"/>
          <w:lang w:val="en-US"/>
        </w:rPr>
      </w:pPr>
    </w:p>
    <w:p w14:paraId="33B28F60" w14:textId="179263BD"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Clerk:</w:t>
      </w:r>
      <w:r w:rsidRPr="00FA0636">
        <w:rPr>
          <w:rFonts w:ascii="Times New Roman" w:eastAsia="Arial Unicode MS" w:hAnsi="Times New Roman" w:cs="Times New Roman"/>
          <w:b/>
          <w:bCs/>
          <w:sz w:val="24"/>
          <w:szCs w:val="24"/>
          <w:u w:color="000000"/>
          <w:bdr w:val="nil"/>
          <w:lang w:val="en-US"/>
        </w:rPr>
        <w:tab/>
      </w:r>
      <w:r w:rsidRPr="00FA0636">
        <w:rPr>
          <w:rFonts w:ascii="Times New Roman" w:eastAsia="Arial Unicode MS" w:hAnsi="Times New Roman" w:cs="Times New Roman"/>
          <w:b/>
          <w:bCs/>
          <w:sz w:val="24"/>
          <w:szCs w:val="24"/>
          <w:u w:color="000000"/>
          <w:bdr w:val="nil"/>
          <w:lang w:val="en-US"/>
        </w:rPr>
        <w:tab/>
      </w:r>
      <w:proofErr w:type="spellStart"/>
      <w:r w:rsidRPr="00FA0636">
        <w:rPr>
          <w:rFonts w:ascii="Times New Roman" w:eastAsia="Arial Unicode MS" w:hAnsi="Times New Roman" w:cs="Times New Roman"/>
          <w:sz w:val="24"/>
          <w:szCs w:val="24"/>
          <w:u w:color="000000"/>
          <w:bdr w:val="nil"/>
          <w:lang w:val="en-US"/>
        </w:rPr>
        <w:t>Mrs</w:t>
      </w:r>
      <w:proofErr w:type="spellEnd"/>
      <w:r w:rsidRPr="00FA0636">
        <w:rPr>
          <w:rFonts w:ascii="Times New Roman" w:eastAsia="Arial Unicode MS" w:hAnsi="Times New Roman" w:cs="Times New Roman"/>
          <w:sz w:val="24"/>
          <w:szCs w:val="24"/>
          <w:u w:color="000000"/>
          <w:bdr w:val="nil"/>
          <w:lang w:val="en-US"/>
        </w:rPr>
        <w:t xml:space="preserve"> A Crocker</w:t>
      </w:r>
    </w:p>
    <w:p w14:paraId="4D50130C" w14:textId="77777777" w:rsidR="00DF6ED1" w:rsidRPr="00FA0636" w:rsidRDefault="00DF6ED1" w:rsidP="00DF6ED1">
      <w:pPr>
        <w:pStyle w:val="NoSpacing"/>
        <w:rPr>
          <w:rFonts w:ascii="Times New Roman" w:eastAsia="Arial Unicode MS" w:hAnsi="Times New Roman" w:cs="Times New Roman"/>
          <w:sz w:val="24"/>
          <w:szCs w:val="24"/>
          <w:u w:color="000000"/>
          <w:bdr w:val="nil"/>
          <w:lang w:val="en-US"/>
        </w:rPr>
      </w:pPr>
    </w:p>
    <w:p w14:paraId="1B9D2771" w14:textId="796EAA40"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Also present:</w:t>
      </w:r>
      <w:r w:rsidR="003C59DA">
        <w:rPr>
          <w:rFonts w:ascii="Times New Roman" w:eastAsia="Arial Unicode MS" w:hAnsi="Times New Roman" w:cs="Times New Roman"/>
          <w:b/>
          <w:bCs/>
          <w:sz w:val="24"/>
          <w:szCs w:val="24"/>
          <w:u w:color="000000"/>
          <w:bdr w:val="nil"/>
          <w:lang w:val="en-US"/>
        </w:rPr>
        <w:t xml:space="preserve"> </w:t>
      </w:r>
      <w:r w:rsidR="000319A7" w:rsidRPr="00FA0636">
        <w:rPr>
          <w:rFonts w:ascii="Times New Roman" w:eastAsia="Arial Unicode MS" w:hAnsi="Times New Roman" w:cs="Times New Roman"/>
          <w:sz w:val="24"/>
          <w:szCs w:val="24"/>
          <w:u w:color="000000"/>
          <w:bdr w:val="nil"/>
          <w:lang w:val="en-US"/>
        </w:rPr>
        <w:t xml:space="preserve"> </w:t>
      </w:r>
      <w:r w:rsidR="00512478">
        <w:rPr>
          <w:rFonts w:ascii="Times New Roman" w:eastAsia="Arial Unicode MS" w:hAnsi="Times New Roman" w:cs="Times New Roman"/>
          <w:sz w:val="24"/>
          <w:szCs w:val="24"/>
          <w:u w:color="000000"/>
          <w:bdr w:val="nil"/>
          <w:lang w:val="en-US"/>
        </w:rPr>
        <w:t>3</w:t>
      </w:r>
      <w:r w:rsidR="003C59DA">
        <w:rPr>
          <w:rFonts w:ascii="Times New Roman" w:eastAsia="Arial Unicode MS" w:hAnsi="Times New Roman" w:cs="Times New Roman"/>
          <w:sz w:val="24"/>
          <w:szCs w:val="24"/>
          <w:u w:color="000000"/>
          <w:bdr w:val="nil"/>
          <w:lang w:val="en-US"/>
        </w:rPr>
        <w:t xml:space="preserve"> </w:t>
      </w:r>
      <w:r w:rsidR="000319A7" w:rsidRPr="00FA0636">
        <w:rPr>
          <w:rFonts w:ascii="Times New Roman" w:eastAsia="Arial Unicode MS" w:hAnsi="Times New Roman" w:cs="Times New Roman"/>
          <w:sz w:val="24"/>
          <w:szCs w:val="24"/>
          <w:u w:color="000000"/>
          <w:bdr w:val="nil"/>
          <w:lang w:val="en-US"/>
        </w:rPr>
        <w:t>member</w:t>
      </w:r>
      <w:r w:rsidR="00512478">
        <w:rPr>
          <w:rFonts w:ascii="Times New Roman" w:eastAsia="Arial Unicode MS" w:hAnsi="Times New Roman" w:cs="Times New Roman"/>
          <w:sz w:val="24"/>
          <w:szCs w:val="24"/>
          <w:u w:color="000000"/>
          <w:bdr w:val="nil"/>
          <w:lang w:val="en-US"/>
        </w:rPr>
        <w:t>s</w:t>
      </w:r>
      <w:r w:rsidR="000319A7" w:rsidRPr="00FA0636">
        <w:rPr>
          <w:rFonts w:ascii="Times New Roman" w:eastAsia="Arial Unicode MS" w:hAnsi="Times New Roman" w:cs="Times New Roman"/>
          <w:sz w:val="24"/>
          <w:szCs w:val="24"/>
          <w:u w:color="000000"/>
          <w:bdr w:val="nil"/>
          <w:lang w:val="en-US"/>
        </w:rPr>
        <w:t xml:space="preserve"> of the public </w:t>
      </w:r>
      <w:r w:rsidR="00512478">
        <w:rPr>
          <w:rFonts w:ascii="Times New Roman" w:eastAsia="Arial Unicode MS" w:hAnsi="Times New Roman" w:cs="Times New Roman"/>
          <w:sz w:val="24"/>
          <w:szCs w:val="24"/>
          <w:u w:color="000000"/>
          <w:bdr w:val="nil"/>
          <w:lang w:val="en-US"/>
        </w:rPr>
        <w:t>and Dorset Cllr Jill Haynes</w:t>
      </w:r>
    </w:p>
    <w:p w14:paraId="266A1C52" w14:textId="77777777" w:rsidR="000319A7" w:rsidRDefault="000319A7" w:rsidP="00DF6ED1">
      <w:pPr>
        <w:pStyle w:val="NoSpacing"/>
        <w:rPr>
          <w:rFonts w:ascii="Times New Roman" w:eastAsia="Arial Unicode MS" w:hAnsi="Times New Roman" w:cs="Times New Roman"/>
          <w:sz w:val="24"/>
          <w:szCs w:val="24"/>
          <w:u w:color="000000"/>
          <w:bdr w:val="nil"/>
          <w:lang w:val="en-US"/>
        </w:rPr>
      </w:pPr>
    </w:p>
    <w:p w14:paraId="7B226189" w14:textId="731B5F4D" w:rsidR="00512478" w:rsidRDefault="00512478" w:rsidP="00DF6ED1">
      <w:pPr>
        <w:pStyle w:val="NoSpacing"/>
        <w:rPr>
          <w:rFonts w:ascii="Times New Roman" w:eastAsia="Arial Unicode MS" w:hAnsi="Times New Roman" w:cs="Times New Roman"/>
          <w:sz w:val="24"/>
          <w:szCs w:val="24"/>
          <w:u w:color="000000"/>
          <w:bdr w:val="nil"/>
          <w:lang w:val="en-US"/>
        </w:rPr>
      </w:pPr>
      <w:r>
        <w:rPr>
          <w:rFonts w:ascii="Times New Roman" w:eastAsia="Arial Unicode MS" w:hAnsi="Times New Roman" w:cs="Times New Roman"/>
          <w:b/>
          <w:bCs/>
          <w:sz w:val="24"/>
          <w:szCs w:val="24"/>
          <w:u w:val="single" w:color="000000"/>
          <w:bdr w:val="nil"/>
          <w:lang w:val="en-US"/>
        </w:rPr>
        <w:t>1.</w:t>
      </w:r>
      <w:r>
        <w:rPr>
          <w:rFonts w:ascii="Times New Roman" w:eastAsia="Arial Unicode MS" w:hAnsi="Times New Roman" w:cs="Times New Roman"/>
          <w:b/>
          <w:bCs/>
          <w:sz w:val="24"/>
          <w:szCs w:val="24"/>
          <w:u w:val="single" w:color="000000"/>
          <w:bdr w:val="nil"/>
          <w:lang w:val="en-US"/>
        </w:rPr>
        <w:tab/>
        <w:t xml:space="preserve">Election of Chair </w:t>
      </w:r>
    </w:p>
    <w:p w14:paraId="1A3A925E" w14:textId="77777777" w:rsidR="00512478" w:rsidRDefault="00512478" w:rsidP="00DF6ED1">
      <w:pPr>
        <w:pStyle w:val="NoSpacing"/>
        <w:rPr>
          <w:rFonts w:ascii="Times New Roman" w:eastAsia="Arial Unicode MS" w:hAnsi="Times New Roman" w:cs="Times New Roman"/>
          <w:sz w:val="24"/>
          <w:szCs w:val="24"/>
          <w:u w:color="000000"/>
          <w:bdr w:val="nil"/>
          <w:lang w:val="en-US"/>
        </w:rPr>
      </w:pPr>
    </w:p>
    <w:p w14:paraId="3103CF3C" w14:textId="10B80CE3" w:rsidR="00512478" w:rsidRDefault="00512478" w:rsidP="001D0F1F">
      <w:pPr>
        <w:pStyle w:val="NoSpacing"/>
        <w:ind w:left="720" w:hanging="720"/>
        <w:jc w:val="both"/>
        <w:rPr>
          <w:rFonts w:ascii="Times New Roman" w:eastAsia="Arial Unicode MS" w:hAnsi="Times New Roman" w:cs="Times New Roman"/>
          <w:sz w:val="24"/>
          <w:szCs w:val="24"/>
          <w:u w:color="000000"/>
          <w:bdr w:val="nil"/>
          <w:lang w:val="en-US"/>
        </w:rPr>
      </w:pPr>
      <w:r>
        <w:rPr>
          <w:rFonts w:ascii="Times New Roman" w:eastAsia="Arial Unicode MS" w:hAnsi="Times New Roman" w:cs="Times New Roman"/>
          <w:sz w:val="24"/>
          <w:szCs w:val="24"/>
          <w:u w:color="000000"/>
          <w:bdr w:val="nil"/>
          <w:lang w:val="en-US"/>
        </w:rPr>
        <w:t>25.01</w:t>
      </w:r>
      <w:r>
        <w:rPr>
          <w:rFonts w:ascii="Times New Roman" w:eastAsia="Arial Unicode MS" w:hAnsi="Times New Roman" w:cs="Times New Roman"/>
          <w:sz w:val="24"/>
          <w:szCs w:val="24"/>
          <w:u w:color="000000"/>
          <w:bdr w:val="nil"/>
          <w:lang w:val="en-US"/>
        </w:rPr>
        <w:tab/>
      </w:r>
      <w:r w:rsidR="001D0F1F">
        <w:rPr>
          <w:rFonts w:ascii="Times New Roman" w:eastAsia="Arial Unicode MS" w:hAnsi="Times New Roman" w:cs="Times New Roman"/>
          <w:sz w:val="24"/>
          <w:szCs w:val="24"/>
          <w:u w:color="000000"/>
          <w:bdr w:val="nil"/>
          <w:lang w:val="en-US"/>
        </w:rPr>
        <w:t>Cllr Shears nominated Cllr Legg as Chair for the coming year. This was seconded by Cllr Newman</w:t>
      </w:r>
      <w:r w:rsidR="004D087E">
        <w:rPr>
          <w:rFonts w:ascii="Times New Roman" w:eastAsia="Arial Unicode MS" w:hAnsi="Times New Roman" w:cs="Times New Roman"/>
          <w:sz w:val="24"/>
          <w:szCs w:val="24"/>
          <w:u w:color="000000"/>
          <w:bdr w:val="nil"/>
          <w:lang w:val="en-US"/>
        </w:rPr>
        <w:t xml:space="preserve"> and agreed unanimously</w:t>
      </w:r>
      <w:r w:rsidR="001D0F1F">
        <w:rPr>
          <w:rFonts w:ascii="Times New Roman" w:eastAsia="Arial Unicode MS" w:hAnsi="Times New Roman" w:cs="Times New Roman"/>
          <w:sz w:val="24"/>
          <w:szCs w:val="24"/>
          <w:u w:color="000000"/>
          <w:bdr w:val="nil"/>
          <w:lang w:val="en-US"/>
        </w:rPr>
        <w:t>. Cllr Legg signed the Declaration of Acceptance of Office the in the presence of the meeting.</w:t>
      </w:r>
    </w:p>
    <w:p w14:paraId="143A8CCF" w14:textId="77777777" w:rsidR="00512478" w:rsidRDefault="00512478" w:rsidP="00DF6ED1">
      <w:pPr>
        <w:pStyle w:val="NoSpacing"/>
        <w:rPr>
          <w:rFonts w:ascii="Times New Roman" w:eastAsia="Arial Unicode MS" w:hAnsi="Times New Roman" w:cs="Times New Roman"/>
          <w:sz w:val="24"/>
          <w:szCs w:val="24"/>
          <w:u w:color="000000"/>
          <w:bdr w:val="nil"/>
          <w:lang w:val="en-US"/>
        </w:rPr>
      </w:pPr>
    </w:p>
    <w:p w14:paraId="097B2231" w14:textId="11652BB0" w:rsidR="00512478" w:rsidRDefault="00512478" w:rsidP="00DF6ED1">
      <w:pPr>
        <w:pStyle w:val="NoSpacing"/>
        <w:rPr>
          <w:rFonts w:ascii="Times New Roman" w:eastAsia="Arial Unicode MS" w:hAnsi="Times New Roman" w:cs="Times New Roman"/>
          <w:sz w:val="24"/>
          <w:szCs w:val="24"/>
          <w:u w:color="000000"/>
          <w:bdr w:val="nil"/>
          <w:lang w:val="en-US"/>
        </w:rPr>
      </w:pPr>
      <w:r>
        <w:rPr>
          <w:rFonts w:ascii="Times New Roman" w:eastAsia="Arial Unicode MS" w:hAnsi="Times New Roman" w:cs="Times New Roman"/>
          <w:b/>
          <w:bCs/>
          <w:sz w:val="24"/>
          <w:szCs w:val="24"/>
          <w:u w:val="single" w:color="000000"/>
          <w:bdr w:val="nil"/>
          <w:lang w:val="en-US"/>
        </w:rPr>
        <w:t>2.</w:t>
      </w:r>
      <w:r>
        <w:rPr>
          <w:rFonts w:ascii="Times New Roman" w:eastAsia="Arial Unicode MS" w:hAnsi="Times New Roman" w:cs="Times New Roman"/>
          <w:b/>
          <w:bCs/>
          <w:sz w:val="24"/>
          <w:szCs w:val="24"/>
          <w:u w:val="single" w:color="000000"/>
          <w:bdr w:val="nil"/>
          <w:lang w:val="en-US"/>
        </w:rPr>
        <w:tab/>
        <w:t xml:space="preserve">Election of Vice Chair </w:t>
      </w:r>
    </w:p>
    <w:p w14:paraId="36CC55F6" w14:textId="77777777" w:rsidR="00512478" w:rsidRDefault="00512478" w:rsidP="00DF6ED1">
      <w:pPr>
        <w:pStyle w:val="NoSpacing"/>
        <w:rPr>
          <w:rFonts w:ascii="Times New Roman" w:eastAsia="Arial Unicode MS" w:hAnsi="Times New Roman" w:cs="Times New Roman"/>
          <w:sz w:val="24"/>
          <w:szCs w:val="24"/>
          <w:u w:color="000000"/>
          <w:bdr w:val="nil"/>
          <w:lang w:val="en-US"/>
        </w:rPr>
      </w:pPr>
    </w:p>
    <w:p w14:paraId="2716D69A" w14:textId="168AF76F" w:rsidR="00512478" w:rsidRDefault="00512478" w:rsidP="004D087E">
      <w:pPr>
        <w:pStyle w:val="NoSpacing"/>
        <w:ind w:left="720" w:hanging="720"/>
        <w:jc w:val="both"/>
        <w:rPr>
          <w:rFonts w:ascii="Times New Roman" w:eastAsia="Arial Unicode MS" w:hAnsi="Times New Roman" w:cs="Times New Roman"/>
          <w:sz w:val="24"/>
          <w:szCs w:val="24"/>
          <w:u w:color="000000"/>
          <w:bdr w:val="nil"/>
          <w:lang w:val="en-US"/>
        </w:rPr>
      </w:pPr>
      <w:r>
        <w:rPr>
          <w:rFonts w:ascii="Times New Roman" w:eastAsia="Arial Unicode MS" w:hAnsi="Times New Roman" w:cs="Times New Roman"/>
          <w:sz w:val="24"/>
          <w:szCs w:val="24"/>
          <w:u w:color="000000"/>
          <w:bdr w:val="nil"/>
          <w:lang w:val="en-US"/>
        </w:rPr>
        <w:t>25.02</w:t>
      </w:r>
      <w:r w:rsidR="001D0F1F">
        <w:rPr>
          <w:rFonts w:ascii="Times New Roman" w:eastAsia="Arial Unicode MS" w:hAnsi="Times New Roman" w:cs="Times New Roman"/>
          <w:sz w:val="24"/>
          <w:szCs w:val="24"/>
          <w:u w:color="000000"/>
          <w:bdr w:val="nil"/>
          <w:lang w:val="en-US"/>
        </w:rPr>
        <w:tab/>
        <w:t>Cllr Newman proposed Cllr Tucker. This was seconded by Cllr Shears</w:t>
      </w:r>
      <w:r w:rsidR="004D087E">
        <w:rPr>
          <w:rFonts w:ascii="Times New Roman" w:eastAsia="Arial Unicode MS" w:hAnsi="Times New Roman" w:cs="Times New Roman"/>
          <w:sz w:val="24"/>
          <w:szCs w:val="24"/>
          <w:u w:color="000000"/>
          <w:bdr w:val="nil"/>
          <w:lang w:val="en-US"/>
        </w:rPr>
        <w:t xml:space="preserve"> and agreed unanimously</w:t>
      </w:r>
      <w:r w:rsidR="001D0F1F">
        <w:rPr>
          <w:rFonts w:ascii="Times New Roman" w:eastAsia="Arial Unicode MS" w:hAnsi="Times New Roman" w:cs="Times New Roman"/>
          <w:sz w:val="24"/>
          <w:szCs w:val="24"/>
          <w:u w:color="000000"/>
          <w:bdr w:val="nil"/>
          <w:lang w:val="en-US"/>
        </w:rPr>
        <w:t xml:space="preserve">. Cllr Tucker signed the Declaration of </w:t>
      </w:r>
      <w:r w:rsidR="004D087E">
        <w:rPr>
          <w:rFonts w:ascii="Times New Roman" w:eastAsia="Arial Unicode MS" w:hAnsi="Times New Roman" w:cs="Times New Roman"/>
          <w:sz w:val="24"/>
          <w:szCs w:val="24"/>
          <w:u w:color="000000"/>
          <w:bdr w:val="nil"/>
          <w:lang w:val="en-US"/>
        </w:rPr>
        <w:t>A</w:t>
      </w:r>
      <w:r w:rsidR="001D0F1F">
        <w:rPr>
          <w:rFonts w:ascii="Times New Roman" w:eastAsia="Arial Unicode MS" w:hAnsi="Times New Roman" w:cs="Times New Roman"/>
          <w:sz w:val="24"/>
          <w:szCs w:val="24"/>
          <w:u w:color="000000"/>
          <w:bdr w:val="nil"/>
          <w:lang w:val="en-US"/>
        </w:rPr>
        <w:t xml:space="preserve">cceptance of </w:t>
      </w:r>
      <w:r w:rsidR="004D087E">
        <w:rPr>
          <w:rFonts w:ascii="Times New Roman" w:eastAsia="Arial Unicode MS" w:hAnsi="Times New Roman" w:cs="Times New Roman"/>
          <w:sz w:val="24"/>
          <w:szCs w:val="24"/>
          <w:u w:color="000000"/>
          <w:bdr w:val="nil"/>
          <w:lang w:val="en-US"/>
        </w:rPr>
        <w:t>Office in the presence of the meeting.</w:t>
      </w:r>
    </w:p>
    <w:p w14:paraId="77E3E69D" w14:textId="77777777" w:rsidR="00512478" w:rsidRDefault="00512478" w:rsidP="00DF6ED1">
      <w:pPr>
        <w:pStyle w:val="NoSpacing"/>
        <w:rPr>
          <w:rFonts w:ascii="Times New Roman" w:eastAsia="Arial Unicode MS" w:hAnsi="Times New Roman" w:cs="Times New Roman"/>
          <w:sz w:val="24"/>
          <w:szCs w:val="24"/>
          <w:u w:color="000000"/>
          <w:bdr w:val="nil"/>
          <w:lang w:val="en-US"/>
        </w:rPr>
      </w:pPr>
    </w:p>
    <w:p w14:paraId="44C107B5" w14:textId="5420D51E" w:rsidR="000319A7" w:rsidRPr="00E61C33" w:rsidRDefault="00512478"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FA0636" w:rsidRPr="00E61C33">
        <w:rPr>
          <w:rFonts w:ascii="Times New Roman" w:eastAsia="Arial Unicode MS" w:hAnsi="Times New Roman" w:cs="Times New Roman"/>
          <w:b/>
          <w:bCs/>
          <w:color w:val="000000"/>
          <w:sz w:val="24"/>
          <w:szCs w:val="24"/>
          <w:u w:val="single" w:color="000000"/>
          <w:bdr w:val="nil"/>
          <w:lang w:val="en-US"/>
        </w:rPr>
        <w:tab/>
        <w:t xml:space="preserve"> </w:t>
      </w:r>
      <w:r w:rsidR="00556C83" w:rsidRPr="00E61C33">
        <w:rPr>
          <w:rFonts w:ascii="Times New Roman" w:eastAsia="Arial Unicode MS" w:hAnsi="Times New Roman" w:cs="Times New Roman"/>
          <w:b/>
          <w:bCs/>
          <w:color w:val="000000"/>
          <w:sz w:val="24"/>
          <w:szCs w:val="24"/>
          <w:u w:val="single" w:color="000000"/>
          <w:bdr w:val="nil"/>
          <w:lang w:val="en-US"/>
        </w:rPr>
        <w:t>To accept a</w:t>
      </w:r>
      <w:r w:rsidR="00AA3811" w:rsidRPr="00E61C33">
        <w:rPr>
          <w:rFonts w:ascii="Times New Roman" w:eastAsia="Arial Unicode MS" w:hAnsi="Times New Roman" w:cs="Times New Roman"/>
          <w:b/>
          <w:bCs/>
          <w:color w:val="000000"/>
          <w:sz w:val="24"/>
          <w:szCs w:val="24"/>
          <w:u w:val="single" w:color="000000"/>
          <w:bdr w:val="nil"/>
          <w:lang w:val="en-US"/>
        </w:rPr>
        <w:t>pologies for absence</w:t>
      </w:r>
    </w:p>
    <w:p w14:paraId="1DE59211"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2A0DF4F8" w14:textId="25C1D0B2" w:rsidR="000319A7" w:rsidRPr="00FA0636" w:rsidRDefault="00512478" w:rsidP="004D087E">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25.03</w:t>
      </w:r>
      <w:r>
        <w:rPr>
          <w:rFonts w:ascii="Times New Roman" w:eastAsia="Arial Unicode MS" w:hAnsi="Times New Roman" w:cs="Times New Roman"/>
          <w:color w:val="000000"/>
          <w:sz w:val="24"/>
          <w:szCs w:val="24"/>
          <w:u w:color="000000"/>
          <w:bdr w:val="nil"/>
          <w:lang w:val="en-US"/>
        </w:rPr>
        <w:tab/>
      </w:r>
      <w:r w:rsidR="000319A7" w:rsidRPr="00FA0636">
        <w:rPr>
          <w:rFonts w:ascii="Times New Roman" w:eastAsia="Arial Unicode MS" w:hAnsi="Times New Roman" w:cs="Times New Roman"/>
          <w:color w:val="000000"/>
          <w:sz w:val="24"/>
          <w:szCs w:val="24"/>
          <w:u w:color="000000"/>
          <w:bdr w:val="nil"/>
          <w:lang w:val="en-US"/>
        </w:rPr>
        <w:t>Apologies have been received from</w:t>
      </w:r>
      <w:r>
        <w:rPr>
          <w:rFonts w:ascii="Times New Roman" w:eastAsia="Arial Unicode MS" w:hAnsi="Times New Roman" w:cs="Times New Roman"/>
          <w:color w:val="000000"/>
          <w:sz w:val="24"/>
          <w:szCs w:val="24"/>
          <w:u w:color="000000"/>
          <w:bdr w:val="nil"/>
          <w:lang w:val="en-US"/>
        </w:rPr>
        <w:t xml:space="preserve"> Cllr J Dobbs</w:t>
      </w:r>
      <w:r w:rsidR="004D087E">
        <w:rPr>
          <w:rFonts w:ascii="Times New Roman" w:eastAsia="Arial Unicode MS" w:hAnsi="Times New Roman" w:cs="Times New Roman"/>
          <w:color w:val="000000"/>
          <w:sz w:val="24"/>
          <w:szCs w:val="24"/>
          <w:u w:color="000000"/>
          <w:bdr w:val="nil"/>
          <w:lang w:val="en-US"/>
        </w:rPr>
        <w:t xml:space="preserve"> (unable to attend the meeting but listening in via telephone)</w:t>
      </w:r>
      <w:r w:rsidR="00ED76DB">
        <w:rPr>
          <w:rFonts w:ascii="Times New Roman" w:eastAsia="Arial Unicode MS" w:hAnsi="Times New Roman" w:cs="Times New Roman"/>
          <w:color w:val="000000"/>
          <w:sz w:val="24"/>
          <w:szCs w:val="24"/>
          <w:u w:color="000000"/>
          <w:bdr w:val="nil"/>
          <w:lang w:val="en-US"/>
        </w:rPr>
        <w:t>.</w:t>
      </w:r>
    </w:p>
    <w:p w14:paraId="6145E6B7"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39035B2F" w14:textId="512A7011" w:rsidR="00AA3811" w:rsidRPr="00E61C33" w:rsidRDefault="00512478"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4.</w:t>
      </w:r>
      <w:r w:rsidR="00FA0636" w:rsidRPr="00E61C33">
        <w:rPr>
          <w:rFonts w:ascii="Times New Roman" w:eastAsia="Arial Unicode MS" w:hAnsi="Times New Roman" w:cs="Times New Roman"/>
          <w:b/>
          <w:bCs/>
          <w:color w:val="000000"/>
          <w:sz w:val="24"/>
          <w:szCs w:val="24"/>
          <w:u w:val="single" w:color="000000"/>
          <w:bdr w:val="nil"/>
          <w:lang w:val="en-US"/>
        </w:rPr>
        <w:tab/>
      </w:r>
      <w:r w:rsidR="000319A7" w:rsidRPr="00E61C33">
        <w:rPr>
          <w:rFonts w:ascii="Times New Roman" w:eastAsia="Arial Unicode MS" w:hAnsi="Times New Roman" w:cs="Times New Roman"/>
          <w:b/>
          <w:bCs/>
          <w:color w:val="000000"/>
          <w:sz w:val="24"/>
          <w:szCs w:val="24"/>
          <w:u w:val="single" w:color="000000"/>
          <w:bdr w:val="nil"/>
          <w:lang w:val="en-US"/>
        </w:rPr>
        <w:t>D</w:t>
      </w:r>
      <w:r w:rsidR="00AA3811" w:rsidRPr="00E61C33">
        <w:rPr>
          <w:rFonts w:ascii="Times New Roman" w:eastAsia="Arial Unicode MS" w:hAnsi="Times New Roman" w:cs="Times New Roman"/>
          <w:b/>
          <w:bCs/>
          <w:color w:val="000000"/>
          <w:sz w:val="24"/>
          <w:szCs w:val="24"/>
          <w:u w:val="single" w:color="000000"/>
          <w:bdr w:val="nil"/>
          <w:lang w:val="en-US"/>
        </w:rPr>
        <w:t>eclarations of pecuniary and other interests</w:t>
      </w:r>
    </w:p>
    <w:p w14:paraId="231578D9"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608D9DD6" w14:textId="718D58ED" w:rsidR="000319A7" w:rsidRPr="00FA0636" w:rsidRDefault="000F050E" w:rsidP="000F050E">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25.04</w:t>
      </w:r>
      <w:r>
        <w:rPr>
          <w:rFonts w:ascii="Times New Roman" w:eastAsia="Arial Unicode MS" w:hAnsi="Times New Roman" w:cs="Times New Roman"/>
          <w:color w:val="000000"/>
          <w:sz w:val="24"/>
          <w:szCs w:val="24"/>
          <w:u w:color="000000"/>
          <w:bdr w:val="nil"/>
          <w:lang w:val="en-US"/>
        </w:rPr>
        <w:tab/>
      </w:r>
      <w:r w:rsidR="000319A7" w:rsidRPr="00FA0636">
        <w:rPr>
          <w:rFonts w:ascii="Times New Roman" w:eastAsia="Arial Unicode MS" w:hAnsi="Times New Roman" w:cs="Times New Roman"/>
          <w:color w:val="000000"/>
          <w:sz w:val="24"/>
          <w:szCs w:val="24"/>
          <w:u w:color="000000"/>
          <w:bdr w:val="nil"/>
          <w:lang w:val="en-US"/>
        </w:rPr>
        <w:t>No interests were declared at this stage and no</w:t>
      </w:r>
      <w:r w:rsidR="00FA0636">
        <w:rPr>
          <w:rFonts w:ascii="Times New Roman" w:eastAsia="Arial Unicode MS" w:hAnsi="Times New Roman" w:cs="Times New Roman"/>
          <w:color w:val="000000"/>
          <w:sz w:val="24"/>
          <w:szCs w:val="24"/>
          <w:u w:color="000000"/>
          <w:bdr w:val="nil"/>
          <w:lang w:val="en-US"/>
        </w:rPr>
        <w:t xml:space="preserve"> requests for</w:t>
      </w:r>
      <w:r w:rsidR="000319A7" w:rsidRPr="00FA0636">
        <w:rPr>
          <w:rFonts w:ascii="Times New Roman" w:eastAsia="Arial Unicode MS" w:hAnsi="Times New Roman" w:cs="Times New Roman"/>
          <w:color w:val="000000"/>
          <w:sz w:val="24"/>
          <w:szCs w:val="24"/>
          <w:u w:color="000000"/>
          <w:bdr w:val="nil"/>
          <w:lang w:val="en-US"/>
        </w:rPr>
        <w:t xml:space="preserve"> dispensations had been received. </w:t>
      </w:r>
    </w:p>
    <w:p w14:paraId="3E4C5614"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1EA1994E"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5.</w:t>
      </w:r>
      <w:r>
        <w:rPr>
          <w:rFonts w:ascii="Times New Roman" w:eastAsia="Arial Unicode MS" w:hAnsi="Times New Roman" w:cs="Times New Roman"/>
          <w:b/>
          <w:bCs/>
          <w:color w:val="000000"/>
          <w:sz w:val="24"/>
          <w:szCs w:val="24"/>
          <w:u w:val="single" w:color="000000"/>
          <w:bdr w:val="nil"/>
          <w:lang w:val="en-US"/>
        </w:rPr>
        <w:tab/>
        <w:t xml:space="preserve">Appointment of Councillors to positions of responsibility for the coming year </w:t>
      </w:r>
    </w:p>
    <w:p w14:paraId="1866FD7F"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7D66AA64" w14:textId="59B5628C"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25.0</w:t>
      </w:r>
      <w:r w:rsidR="000F050E">
        <w:rPr>
          <w:rFonts w:ascii="Times New Roman" w:eastAsia="Arial Unicode MS" w:hAnsi="Times New Roman" w:cs="Times New Roman"/>
          <w:color w:val="000000"/>
          <w:sz w:val="24"/>
          <w:szCs w:val="24"/>
          <w:u w:color="000000"/>
          <w:bdr w:val="nil"/>
          <w:lang w:val="en-US"/>
        </w:rPr>
        <w:t>5</w:t>
      </w:r>
      <w:r>
        <w:rPr>
          <w:rFonts w:ascii="Times New Roman" w:eastAsia="Arial Unicode MS" w:hAnsi="Times New Roman" w:cs="Times New Roman"/>
          <w:color w:val="000000"/>
          <w:sz w:val="24"/>
          <w:szCs w:val="24"/>
          <w:u w:color="000000"/>
          <w:bdr w:val="nil"/>
          <w:lang w:val="en-US"/>
        </w:rPr>
        <w:tab/>
        <w:t>Play Park Warden</w:t>
      </w:r>
      <w:r w:rsidR="001D0F1F">
        <w:rPr>
          <w:rFonts w:ascii="Times New Roman" w:eastAsia="Arial Unicode MS" w:hAnsi="Times New Roman" w:cs="Times New Roman"/>
          <w:color w:val="000000"/>
          <w:sz w:val="24"/>
          <w:szCs w:val="24"/>
          <w:u w:color="000000"/>
          <w:bdr w:val="nil"/>
          <w:lang w:val="en-US"/>
        </w:rPr>
        <w:t xml:space="preserve"> – Cllr Newman</w:t>
      </w:r>
    </w:p>
    <w:p w14:paraId="33B44F03"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253D9F8E" w14:textId="2EA0B48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Tree Warden</w:t>
      </w:r>
      <w:r w:rsidR="001D0F1F">
        <w:rPr>
          <w:rFonts w:ascii="Times New Roman" w:eastAsia="Arial Unicode MS" w:hAnsi="Times New Roman" w:cs="Times New Roman"/>
          <w:color w:val="000000"/>
          <w:sz w:val="24"/>
          <w:szCs w:val="24"/>
          <w:u w:color="000000"/>
          <w:bdr w:val="nil"/>
          <w:lang w:val="en-US"/>
        </w:rPr>
        <w:t xml:space="preserve"> – Cllr Dobbs</w:t>
      </w:r>
    </w:p>
    <w:p w14:paraId="5ECFF916"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50D793DA" w14:textId="3E4E9AE0"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Highways</w:t>
      </w:r>
      <w:r w:rsidR="000F050E">
        <w:rPr>
          <w:rFonts w:ascii="Times New Roman" w:eastAsia="Arial Unicode MS" w:hAnsi="Times New Roman" w:cs="Times New Roman"/>
          <w:color w:val="000000"/>
          <w:sz w:val="24"/>
          <w:szCs w:val="24"/>
          <w:u w:color="000000"/>
          <w:bdr w:val="nil"/>
          <w:lang w:val="en-US"/>
        </w:rPr>
        <w:t xml:space="preserve"> – Cllr Gower</w:t>
      </w:r>
    </w:p>
    <w:p w14:paraId="722EFF30"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p>
    <w:p w14:paraId="1CC4FBB3" w14:textId="50142871"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Footpaths</w:t>
      </w:r>
      <w:r w:rsidR="001D0F1F">
        <w:rPr>
          <w:rFonts w:ascii="Times New Roman" w:eastAsia="Arial Unicode MS" w:hAnsi="Times New Roman" w:cs="Times New Roman"/>
          <w:color w:val="000000"/>
          <w:sz w:val="24"/>
          <w:szCs w:val="24"/>
          <w:u w:color="000000"/>
          <w:bdr w:val="nil"/>
          <w:lang w:val="en-US"/>
        </w:rPr>
        <w:t xml:space="preserve"> – Cllr Tucker</w:t>
      </w:r>
      <w:r w:rsidR="001D0F1F">
        <w:rPr>
          <w:rFonts w:ascii="Times New Roman" w:eastAsia="Arial Unicode MS" w:hAnsi="Times New Roman" w:cs="Times New Roman"/>
          <w:color w:val="000000"/>
          <w:sz w:val="24"/>
          <w:szCs w:val="24"/>
          <w:u w:color="000000"/>
          <w:bdr w:val="nil"/>
          <w:lang w:val="en-US"/>
        </w:rPr>
        <w:tab/>
      </w:r>
    </w:p>
    <w:p w14:paraId="5E90E10B"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p>
    <w:p w14:paraId="2190BEC4" w14:textId="21B18F60"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Flooding</w:t>
      </w:r>
      <w:r w:rsidR="001D0F1F">
        <w:rPr>
          <w:rFonts w:ascii="Times New Roman" w:eastAsia="Arial Unicode MS" w:hAnsi="Times New Roman" w:cs="Times New Roman"/>
          <w:color w:val="000000"/>
          <w:sz w:val="24"/>
          <w:szCs w:val="24"/>
          <w:u w:color="000000"/>
          <w:bdr w:val="nil"/>
          <w:lang w:val="en-US"/>
        </w:rPr>
        <w:t xml:space="preserve"> – Cllr Walker</w:t>
      </w:r>
    </w:p>
    <w:p w14:paraId="34175994"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2281684E" w14:textId="4482342D"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Planning</w:t>
      </w:r>
      <w:r w:rsidR="001D0F1F">
        <w:rPr>
          <w:rFonts w:ascii="Times New Roman" w:eastAsia="Arial Unicode MS" w:hAnsi="Times New Roman" w:cs="Times New Roman"/>
          <w:color w:val="000000"/>
          <w:sz w:val="24"/>
          <w:szCs w:val="24"/>
          <w:u w:color="000000"/>
          <w:bdr w:val="nil"/>
          <w:lang w:val="en-US"/>
        </w:rPr>
        <w:t xml:space="preserve"> – Cllr Sh</w:t>
      </w:r>
      <w:r w:rsidR="001765F4">
        <w:rPr>
          <w:rFonts w:ascii="Times New Roman" w:eastAsia="Arial Unicode MS" w:hAnsi="Times New Roman" w:cs="Times New Roman"/>
          <w:color w:val="000000"/>
          <w:sz w:val="24"/>
          <w:szCs w:val="24"/>
          <w:u w:color="000000"/>
          <w:bdr w:val="nil"/>
          <w:lang w:val="en-US"/>
        </w:rPr>
        <w:t>ears</w:t>
      </w:r>
    </w:p>
    <w:p w14:paraId="4AE31ED2"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64EF9095" w14:textId="6176B660"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Website, social media and IT</w:t>
      </w:r>
      <w:r w:rsidR="001D0F1F">
        <w:rPr>
          <w:rFonts w:ascii="Times New Roman" w:eastAsia="Arial Unicode MS" w:hAnsi="Times New Roman" w:cs="Times New Roman"/>
          <w:color w:val="000000"/>
          <w:sz w:val="24"/>
          <w:szCs w:val="24"/>
          <w:u w:color="000000"/>
          <w:bdr w:val="nil"/>
          <w:lang w:val="en-US"/>
        </w:rPr>
        <w:t xml:space="preserve"> – Cllr Newman</w:t>
      </w:r>
    </w:p>
    <w:p w14:paraId="121BBB32" w14:textId="77777777" w:rsidR="001765F4" w:rsidRDefault="001765F4"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723E4DE3" w14:textId="24DB0F8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6.</w:t>
      </w:r>
      <w:r>
        <w:rPr>
          <w:rFonts w:ascii="Times New Roman" w:eastAsia="Arial Unicode MS" w:hAnsi="Times New Roman" w:cs="Times New Roman"/>
          <w:b/>
          <w:bCs/>
          <w:color w:val="000000"/>
          <w:sz w:val="24"/>
          <w:szCs w:val="24"/>
          <w:u w:val="single" w:color="000000"/>
          <w:bdr w:val="nil"/>
          <w:lang w:val="en-US"/>
        </w:rPr>
        <w:tab/>
        <w:t>To accept the New Model Standing Orders and Financial Regu</w:t>
      </w:r>
      <w:r w:rsidR="001D0F1F">
        <w:rPr>
          <w:rFonts w:ascii="Times New Roman" w:eastAsia="Arial Unicode MS" w:hAnsi="Times New Roman" w:cs="Times New Roman"/>
          <w:b/>
          <w:bCs/>
          <w:color w:val="000000"/>
          <w:sz w:val="24"/>
          <w:szCs w:val="24"/>
          <w:u w:val="single" w:color="000000"/>
          <w:bdr w:val="nil"/>
          <w:lang w:val="en-US"/>
        </w:rPr>
        <w:t>l</w:t>
      </w:r>
      <w:r>
        <w:rPr>
          <w:rFonts w:ascii="Times New Roman" w:eastAsia="Arial Unicode MS" w:hAnsi="Times New Roman" w:cs="Times New Roman"/>
          <w:b/>
          <w:bCs/>
          <w:color w:val="000000"/>
          <w:sz w:val="24"/>
          <w:szCs w:val="24"/>
          <w:u w:val="single" w:color="000000"/>
          <w:bdr w:val="nil"/>
          <w:lang w:val="en-US"/>
        </w:rPr>
        <w:t xml:space="preserve">ations </w:t>
      </w:r>
    </w:p>
    <w:p w14:paraId="15FBDB6F"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2FAFC5A9" w14:textId="6C44D597" w:rsidR="000319A7" w:rsidRDefault="00B410BF" w:rsidP="000F050E">
      <w:pPr>
        <w:pBdr>
          <w:top w:val="nil"/>
          <w:left w:val="nil"/>
          <w:bottom w:val="nil"/>
          <w:right w:val="nil"/>
          <w:between w:val="nil"/>
          <w:bar w:val="nil"/>
        </w:pBdr>
        <w:ind w:left="720" w:hanging="66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25.0</w:t>
      </w:r>
      <w:r w:rsidR="000F050E">
        <w:rPr>
          <w:rFonts w:ascii="Times New Roman" w:eastAsia="Arial Unicode MS" w:hAnsi="Times New Roman" w:cs="Times New Roman"/>
          <w:color w:val="000000"/>
          <w:sz w:val="24"/>
          <w:szCs w:val="24"/>
          <w:u w:color="000000"/>
          <w:bdr w:val="nil"/>
          <w:lang w:val="en-US"/>
        </w:rPr>
        <w:t>6</w:t>
      </w:r>
      <w:r w:rsidR="000F050E">
        <w:rPr>
          <w:rFonts w:ascii="Times New Roman" w:eastAsia="Arial Unicode MS" w:hAnsi="Times New Roman" w:cs="Times New Roman"/>
          <w:color w:val="000000"/>
          <w:sz w:val="24"/>
          <w:szCs w:val="24"/>
          <w:u w:color="000000"/>
          <w:bdr w:val="nil"/>
          <w:lang w:val="en-US"/>
        </w:rPr>
        <w:tab/>
      </w:r>
      <w:r w:rsidR="001D0F1F">
        <w:rPr>
          <w:rFonts w:ascii="Times New Roman" w:eastAsia="Arial Unicode MS" w:hAnsi="Times New Roman" w:cs="Times New Roman"/>
          <w:color w:val="000000"/>
          <w:sz w:val="24"/>
          <w:szCs w:val="24"/>
          <w:u w:color="000000"/>
          <w:bdr w:val="nil"/>
          <w:lang w:val="en-US"/>
        </w:rPr>
        <w:t xml:space="preserve">Cllr Legg proposed </w:t>
      </w:r>
      <w:r w:rsidR="000F050E">
        <w:rPr>
          <w:rFonts w:ascii="Times New Roman" w:eastAsia="Arial Unicode MS" w:hAnsi="Times New Roman" w:cs="Times New Roman"/>
          <w:color w:val="000000"/>
          <w:sz w:val="24"/>
          <w:szCs w:val="24"/>
          <w:u w:color="000000"/>
          <w:bdr w:val="nil"/>
          <w:lang w:val="en-US"/>
        </w:rPr>
        <w:t xml:space="preserve">they are both accepted. This was seconded by </w:t>
      </w:r>
      <w:r w:rsidR="001D0F1F">
        <w:rPr>
          <w:rFonts w:ascii="Times New Roman" w:eastAsia="Arial Unicode MS" w:hAnsi="Times New Roman" w:cs="Times New Roman"/>
          <w:color w:val="000000"/>
          <w:sz w:val="24"/>
          <w:szCs w:val="24"/>
          <w:u w:color="000000"/>
          <w:bdr w:val="nil"/>
          <w:lang w:val="en-US"/>
        </w:rPr>
        <w:t>C</w:t>
      </w:r>
      <w:r w:rsidR="000F050E">
        <w:rPr>
          <w:rFonts w:ascii="Times New Roman" w:eastAsia="Arial Unicode MS" w:hAnsi="Times New Roman" w:cs="Times New Roman"/>
          <w:color w:val="000000"/>
          <w:sz w:val="24"/>
          <w:szCs w:val="24"/>
          <w:u w:color="000000"/>
          <w:bdr w:val="nil"/>
          <w:lang w:val="en-US"/>
        </w:rPr>
        <w:t>l</w:t>
      </w:r>
      <w:r w:rsidR="001D0F1F">
        <w:rPr>
          <w:rFonts w:ascii="Times New Roman" w:eastAsia="Arial Unicode MS" w:hAnsi="Times New Roman" w:cs="Times New Roman"/>
          <w:color w:val="000000"/>
          <w:sz w:val="24"/>
          <w:szCs w:val="24"/>
          <w:u w:color="000000"/>
          <w:bdr w:val="nil"/>
          <w:lang w:val="en-US"/>
        </w:rPr>
        <w:t xml:space="preserve">lr Tucker </w:t>
      </w:r>
      <w:r w:rsidR="000F050E">
        <w:rPr>
          <w:rFonts w:ascii="Times New Roman" w:eastAsia="Arial Unicode MS" w:hAnsi="Times New Roman" w:cs="Times New Roman"/>
          <w:color w:val="000000"/>
          <w:sz w:val="24"/>
          <w:szCs w:val="24"/>
          <w:u w:color="000000"/>
          <w:bdr w:val="nil"/>
          <w:lang w:val="en-US"/>
        </w:rPr>
        <w:t>and agreed unanimously</w:t>
      </w:r>
      <w:r w:rsidR="001D0F1F">
        <w:rPr>
          <w:rFonts w:ascii="Times New Roman" w:eastAsia="Arial Unicode MS" w:hAnsi="Times New Roman" w:cs="Times New Roman"/>
          <w:color w:val="000000"/>
          <w:sz w:val="24"/>
          <w:szCs w:val="24"/>
          <w:u w:color="000000"/>
          <w:bdr w:val="nil"/>
          <w:lang w:val="en-US"/>
        </w:rPr>
        <w:t xml:space="preserve">. </w:t>
      </w:r>
    </w:p>
    <w:p w14:paraId="42B2FBA9"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69E296AE" w14:textId="151DE063"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lastRenderedPageBreak/>
        <w:t>7.</w:t>
      </w:r>
      <w:r>
        <w:rPr>
          <w:rFonts w:ascii="Times New Roman" w:eastAsia="Arial Unicode MS" w:hAnsi="Times New Roman" w:cs="Times New Roman"/>
          <w:b/>
          <w:bCs/>
          <w:color w:val="000000"/>
          <w:sz w:val="24"/>
          <w:szCs w:val="24"/>
          <w:u w:val="single" w:color="000000"/>
          <w:bdr w:val="nil"/>
          <w:lang w:val="en-US"/>
        </w:rPr>
        <w:tab/>
        <w:t xml:space="preserve">To consider entering into a </w:t>
      </w:r>
      <w:proofErr w:type="gramStart"/>
      <w:r>
        <w:rPr>
          <w:rFonts w:ascii="Times New Roman" w:eastAsia="Arial Unicode MS" w:hAnsi="Times New Roman" w:cs="Times New Roman"/>
          <w:b/>
          <w:bCs/>
          <w:color w:val="000000"/>
          <w:sz w:val="24"/>
          <w:szCs w:val="24"/>
          <w:u w:val="single" w:color="000000"/>
          <w:bdr w:val="nil"/>
          <w:lang w:val="en-US"/>
        </w:rPr>
        <w:t>Long Term</w:t>
      </w:r>
      <w:proofErr w:type="gramEnd"/>
      <w:r>
        <w:rPr>
          <w:rFonts w:ascii="Times New Roman" w:eastAsia="Arial Unicode MS" w:hAnsi="Times New Roman" w:cs="Times New Roman"/>
          <w:b/>
          <w:bCs/>
          <w:color w:val="000000"/>
          <w:sz w:val="24"/>
          <w:szCs w:val="24"/>
          <w:u w:val="single" w:color="000000"/>
          <w:bdr w:val="nil"/>
          <w:lang w:val="en-US"/>
        </w:rPr>
        <w:t xml:space="preserve"> Agreement for the insurance </w:t>
      </w:r>
    </w:p>
    <w:p w14:paraId="4E015D72"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0AD21FCA" w14:textId="5E29214A" w:rsidR="00B410BF" w:rsidRDefault="000F050E" w:rsidP="000F050E">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noProof/>
          <w:color w:val="000000"/>
          <w:sz w:val="24"/>
          <w:szCs w:val="24"/>
          <w:u w:color="000000"/>
          <w:lang w:val="en-US"/>
        </w:rPr>
        <mc:AlternateContent>
          <mc:Choice Requires="wps">
            <w:drawing>
              <wp:anchor distT="0" distB="0" distL="114300" distR="114300" simplePos="0" relativeHeight="251662336" behindDoc="0" locked="0" layoutInCell="1" allowOverlap="1" wp14:anchorId="6AEEEE78" wp14:editId="2DE6ED75">
                <wp:simplePos x="0" y="0"/>
                <wp:positionH relativeFrom="column">
                  <wp:posOffset>5205095</wp:posOffset>
                </wp:positionH>
                <wp:positionV relativeFrom="paragraph">
                  <wp:posOffset>592455</wp:posOffset>
                </wp:positionV>
                <wp:extent cx="1005840" cy="236220"/>
                <wp:effectExtent l="0" t="0" r="22860" b="11430"/>
                <wp:wrapNone/>
                <wp:docPr id="1754416167" name="Text Box 4"/>
                <wp:cNvGraphicFramePr/>
                <a:graphic xmlns:a="http://schemas.openxmlformats.org/drawingml/2006/main">
                  <a:graphicData uri="http://schemas.microsoft.com/office/word/2010/wordprocessingShape">
                    <wps:wsp>
                      <wps:cNvSpPr txBox="1"/>
                      <wps:spPr>
                        <a:xfrm>
                          <a:off x="0" y="0"/>
                          <a:ext cx="1005840" cy="236220"/>
                        </a:xfrm>
                        <a:prstGeom prst="rect">
                          <a:avLst/>
                        </a:prstGeom>
                        <a:solidFill>
                          <a:schemeClr val="lt1"/>
                        </a:solidFill>
                        <a:ln w="6350">
                          <a:solidFill>
                            <a:prstClr val="black"/>
                          </a:solidFill>
                        </a:ln>
                      </wps:spPr>
                      <wps:txbx>
                        <w:txbxContent>
                          <w:p w14:paraId="79B5EB08" w14:textId="2546DEB3" w:rsidR="000F050E" w:rsidRPr="000F050E" w:rsidRDefault="000F050E">
                            <w:pPr>
                              <w:rPr>
                                <w:b/>
                                <w:bCs/>
                                <w:sz w:val="20"/>
                                <w:szCs w:val="20"/>
                              </w:rPr>
                            </w:pPr>
                            <w:r>
                              <w:rPr>
                                <w:b/>
                                <w:bCs/>
                                <w:sz w:val="20"/>
                                <w:szCs w:val="20"/>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EEEE78" id="_x0000_t202" coordsize="21600,21600" o:spt="202" path="m,l,21600r21600,l21600,xe">
                <v:stroke joinstyle="miter"/>
                <v:path gradientshapeok="t" o:connecttype="rect"/>
              </v:shapetype>
              <v:shape id="Text Box 4" o:spid="_x0000_s1026" type="#_x0000_t202" style="position:absolute;left:0;text-align:left;margin-left:409.85pt;margin-top:46.65pt;width:79.2pt;height:1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" fillcolor="white [3201]" strokeweight=".5pt">
                <v:textbox>
                  <w:txbxContent>
                    <w:p w14:paraId="79B5EB08" w14:textId="2546DEB3" w:rsidR="000F050E" w:rsidRPr="000F050E" w:rsidRDefault="000F050E">
                      <w:pPr>
                        <w:rPr>
                          <w:b/>
                          <w:bCs/>
                          <w:sz w:val="20"/>
                          <w:szCs w:val="20"/>
                        </w:rPr>
                      </w:pPr>
                      <w:r>
                        <w:rPr>
                          <w:b/>
                          <w:bCs/>
                          <w:sz w:val="20"/>
                          <w:szCs w:val="20"/>
                        </w:rPr>
                        <w:t>ACTION: CLERK</w:t>
                      </w:r>
                    </w:p>
                  </w:txbxContent>
                </v:textbox>
              </v:shape>
            </w:pict>
          </mc:Fallback>
        </mc:AlternateContent>
      </w:r>
      <w:r w:rsidR="00B410BF">
        <w:rPr>
          <w:rFonts w:ascii="Times New Roman" w:eastAsia="Arial Unicode MS" w:hAnsi="Times New Roman" w:cs="Times New Roman"/>
          <w:color w:val="000000"/>
          <w:sz w:val="24"/>
          <w:szCs w:val="24"/>
          <w:u w:color="000000"/>
          <w:bdr w:val="nil"/>
          <w:lang w:val="en-US"/>
        </w:rPr>
        <w:t>25.0</w:t>
      </w:r>
      <w:r>
        <w:rPr>
          <w:rFonts w:ascii="Times New Roman" w:eastAsia="Arial Unicode MS" w:hAnsi="Times New Roman" w:cs="Times New Roman"/>
          <w:color w:val="000000"/>
          <w:sz w:val="24"/>
          <w:szCs w:val="24"/>
          <w:u w:color="000000"/>
          <w:bdr w:val="nil"/>
          <w:lang w:val="en-US"/>
        </w:rPr>
        <w:t>7</w:t>
      </w:r>
      <w:r>
        <w:rPr>
          <w:rFonts w:ascii="Times New Roman" w:eastAsia="Arial Unicode MS" w:hAnsi="Times New Roman" w:cs="Times New Roman"/>
          <w:color w:val="000000"/>
          <w:sz w:val="24"/>
          <w:szCs w:val="24"/>
          <w:u w:color="000000"/>
          <w:bdr w:val="nil"/>
          <w:lang w:val="en-US"/>
        </w:rPr>
        <w:tab/>
        <w:t xml:space="preserve">In order to ensure rate stability the Parish Council has the opportunity to choose to set up a </w:t>
      </w:r>
      <w:proofErr w:type="gramStart"/>
      <w:r>
        <w:rPr>
          <w:rFonts w:ascii="Times New Roman" w:eastAsia="Arial Unicode MS" w:hAnsi="Times New Roman" w:cs="Times New Roman"/>
          <w:color w:val="000000"/>
          <w:sz w:val="24"/>
          <w:szCs w:val="24"/>
          <w:u w:color="000000"/>
          <w:bdr w:val="nil"/>
          <w:lang w:val="en-US"/>
        </w:rPr>
        <w:t>3 year</w:t>
      </w:r>
      <w:proofErr w:type="gramEnd"/>
      <w:r>
        <w:rPr>
          <w:rFonts w:ascii="Times New Roman" w:eastAsia="Arial Unicode MS" w:hAnsi="Times New Roman" w:cs="Times New Roman"/>
          <w:color w:val="000000"/>
          <w:sz w:val="24"/>
          <w:szCs w:val="24"/>
          <w:u w:color="000000"/>
          <w:bdr w:val="nil"/>
          <w:lang w:val="en-US"/>
        </w:rPr>
        <w:t xml:space="preserve"> binding Long Term Agreement at a premium of £553.42. </w:t>
      </w:r>
      <w:r w:rsidR="00BA4124">
        <w:rPr>
          <w:rFonts w:ascii="Times New Roman" w:eastAsia="Arial Unicode MS" w:hAnsi="Times New Roman" w:cs="Times New Roman"/>
          <w:color w:val="000000"/>
          <w:sz w:val="24"/>
          <w:szCs w:val="24"/>
          <w:u w:color="000000"/>
          <w:bdr w:val="nil"/>
          <w:lang w:val="en-US"/>
        </w:rPr>
        <w:t xml:space="preserve">Cllr Shears </w:t>
      </w:r>
      <w:r>
        <w:rPr>
          <w:rFonts w:ascii="Times New Roman" w:eastAsia="Arial Unicode MS" w:hAnsi="Times New Roman" w:cs="Times New Roman"/>
          <w:color w:val="000000"/>
          <w:sz w:val="24"/>
          <w:szCs w:val="24"/>
          <w:u w:color="000000"/>
          <w:bdr w:val="nil"/>
          <w:lang w:val="en-US"/>
        </w:rPr>
        <w:t xml:space="preserve">proposed this offer accepted. This was seconded by Cllr </w:t>
      </w:r>
      <w:r w:rsidR="00BA4124">
        <w:rPr>
          <w:rFonts w:ascii="Times New Roman" w:eastAsia="Arial Unicode MS" w:hAnsi="Times New Roman" w:cs="Times New Roman"/>
          <w:color w:val="000000"/>
          <w:sz w:val="24"/>
          <w:szCs w:val="24"/>
          <w:u w:color="000000"/>
          <w:bdr w:val="nil"/>
          <w:lang w:val="en-US"/>
        </w:rPr>
        <w:t>Walker</w:t>
      </w:r>
      <w:r>
        <w:rPr>
          <w:rFonts w:ascii="Times New Roman" w:eastAsia="Arial Unicode MS" w:hAnsi="Times New Roman" w:cs="Times New Roman"/>
          <w:color w:val="000000"/>
          <w:sz w:val="24"/>
          <w:szCs w:val="24"/>
          <w:u w:color="000000"/>
          <w:bdr w:val="nil"/>
          <w:lang w:val="en-US"/>
        </w:rPr>
        <w:t xml:space="preserve"> and agreed unanimously. The Clerk will contact the insurers accordingly. </w:t>
      </w:r>
    </w:p>
    <w:p w14:paraId="74448DB9"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1E158EC9" w14:textId="429F61F1"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8.</w:t>
      </w:r>
      <w:r>
        <w:rPr>
          <w:rFonts w:ascii="Times New Roman" w:eastAsia="Arial Unicode MS" w:hAnsi="Times New Roman" w:cs="Times New Roman"/>
          <w:b/>
          <w:bCs/>
          <w:color w:val="000000"/>
          <w:sz w:val="24"/>
          <w:szCs w:val="24"/>
          <w:u w:val="single" w:color="000000"/>
          <w:bdr w:val="nil"/>
          <w:lang w:val="en-US"/>
        </w:rPr>
        <w:tab/>
        <w:t xml:space="preserve">To review the Risk Assessment and Asset Register </w:t>
      </w:r>
    </w:p>
    <w:p w14:paraId="17728779" w14:textId="77777777" w:rsidR="00B410BF" w:rsidRDefault="00B410BF"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271DC3E5" w14:textId="705DDC5E" w:rsidR="0061379C" w:rsidRDefault="00B410BF"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25.0</w:t>
      </w:r>
      <w:r w:rsidR="000F050E">
        <w:rPr>
          <w:rFonts w:ascii="Times New Roman" w:eastAsia="Arial Unicode MS" w:hAnsi="Times New Roman" w:cs="Times New Roman"/>
          <w:color w:val="000000"/>
          <w:sz w:val="24"/>
          <w:szCs w:val="24"/>
          <w:u w:color="000000"/>
          <w:bdr w:val="nil"/>
          <w:lang w:val="en-US"/>
        </w:rPr>
        <w:t>8</w:t>
      </w:r>
      <w:r w:rsidR="000F050E">
        <w:rPr>
          <w:rFonts w:ascii="Times New Roman" w:eastAsia="Arial Unicode MS" w:hAnsi="Times New Roman" w:cs="Times New Roman"/>
          <w:color w:val="000000"/>
          <w:sz w:val="24"/>
          <w:szCs w:val="24"/>
          <w:u w:color="000000"/>
          <w:bdr w:val="nil"/>
          <w:lang w:val="en-US"/>
        </w:rPr>
        <w:tab/>
        <w:t xml:space="preserve">Copies of both documents had been </w:t>
      </w:r>
      <w:r w:rsidR="0061379C">
        <w:rPr>
          <w:rFonts w:ascii="Times New Roman" w:eastAsia="Arial Unicode MS" w:hAnsi="Times New Roman" w:cs="Times New Roman"/>
          <w:color w:val="000000"/>
          <w:sz w:val="24"/>
          <w:szCs w:val="24"/>
          <w:u w:color="000000"/>
          <w:bdr w:val="nil"/>
          <w:lang w:val="en-US"/>
        </w:rPr>
        <w:t>issued with the agenda. Cllr Tucker proposed they are both accepted. This was seconded by Cllr Legg and agreed unanimously.</w:t>
      </w:r>
    </w:p>
    <w:p w14:paraId="208FBCD3" w14:textId="77777777" w:rsidR="0061379C" w:rsidRDefault="0061379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023D3B4F" w14:textId="5A06CD7B" w:rsidR="0061379C" w:rsidRDefault="0061379C" w:rsidP="0061379C">
      <w:pPr>
        <w:pBdr>
          <w:top w:val="nil"/>
          <w:left w:val="nil"/>
          <w:bottom w:val="nil"/>
          <w:right w:val="nil"/>
          <w:between w:val="nil"/>
          <w:bar w:val="nil"/>
        </w:pBdr>
        <w:ind w:left="720" w:hanging="720"/>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9.</w:t>
      </w:r>
      <w:r>
        <w:rPr>
          <w:rFonts w:ascii="Times New Roman" w:eastAsia="Arial Unicode MS" w:hAnsi="Times New Roman" w:cs="Times New Roman"/>
          <w:b/>
          <w:bCs/>
          <w:color w:val="000000"/>
          <w:sz w:val="24"/>
          <w:szCs w:val="24"/>
          <w:u w:val="single" w:color="000000"/>
          <w:bdr w:val="nil"/>
          <w:lang w:val="en-US"/>
        </w:rPr>
        <w:tab/>
        <w:t>Accounts for the year ended 31</w:t>
      </w:r>
      <w:r w:rsidRPr="0061379C">
        <w:rPr>
          <w:rFonts w:ascii="Times New Roman" w:eastAsia="Arial Unicode MS" w:hAnsi="Times New Roman" w:cs="Times New Roman"/>
          <w:b/>
          <w:bCs/>
          <w:color w:val="000000"/>
          <w:sz w:val="24"/>
          <w:szCs w:val="24"/>
          <w:u w:val="single" w:color="000000"/>
          <w:bdr w:val="nil"/>
          <w:vertAlign w:val="superscript"/>
          <w:lang w:val="en-US"/>
        </w:rPr>
        <w:t>st</w:t>
      </w:r>
      <w:r>
        <w:rPr>
          <w:rFonts w:ascii="Times New Roman" w:eastAsia="Arial Unicode MS" w:hAnsi="Times New Roman" w:cs="Times New Roman"/>
          <w:b/>
          <w:bCs/>
          <w:color w:val="000000"/>
          <w:sz w:val="24"/>
          <w:szCs w:val="24"/>
          <w:u w:val="single" w:color="000000"/>
          <w:bdr w:val="nil"/>
          <w:lang w:val="en-US"/>
        </w:rPr>
        <w:t xml:space="preserve"> March 2025 </w:t>
      </w:r>
    </w:p>
    <w:p w14:paraId="45C0969B" w14:textId="77777777" w:rsidR="0061379C" w:rsidRDefault="0061379C" w:rsidP="0061379C">
      <w:pPr>
        <w:pBdr>
          <w:top w:val="nil"/>
          <w:left w:val="nil"/>
          <w:bottom w:val="nil"/>
          <w:right w:val="nil"/>
          <w:between w:val="nil"/>
          <w:bar w:val="nil"/>
        </w:pBdr>
        <w:ind w:left="720" w:hanging="720"/>
        <w:rPr>
          <w:rFonts w:ascii="Times New Roman" w:eastAsia="Arial Unicode MS" w:hAnsi="Times New Roman" w:cs="Times New Roman"/>
          <w:color w:val="000000"/>
          <w:sz w:val="24"/>
          <w:szCs w:val="24"/>
          <w:u w:color="000000"/>
          <w:bdr w:val="nil"/>
          <w:lang w:val="en-US"/>
        </w:rPr>
      </w:pPr>
    </w:p>
    <w:p w14:paraId="2E111960" w14:textId="748E4736" w:rsidR="0061379C" w:rsidRDefault="0061379C" w:rsidP="0061379C">
      <w:pPr>
        <w:pBdr>
          <w:top w:val="nil"/>
          <w:left w:val="nil"/>
          <w:bottom w:val="nil"/>
          <w:right w:val="nil"/>
          <w:between w:val="nil"/>
          <w:bar w:val="nil"/>
        </w:pBdr>
        <w:ind w:left="720" w:hanging="720"/>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25.08</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To agree the Bank Reconciliation as at 31</w:t>
      </w:r>
      <w:r w:rsidRPr="0061379C">
        <w:rPr>
          <w:rFonts w:ascii="Times New Roman" w:eastAsia="Arial Unicode MS" w:hAnsi="Times New Roman" w:cs="Times New Roman"/>
          <w:color w:val="000000"/>
          <w:sz w:val="24"/>
          <w:szCs w:val="24"/>
          <w:u w:val="single" w:color="000000"/>
          <w:bdr w:val="nil"/>
          <w:vertAlign w:val="superscript"/>
          <w:lang w:val="en-US"/>
        </w:rPr>
        <w:t>st</w:t>
      </w:r>
      <w:r>
        <w:rPr>
          <w:rFonts w:ascii="Times New Roman" w:eastAsia="Arial Unicode MS" w:hAnsi="Times New Roman" w:cs="Times New Roman"/>
          <w:color w:val="000000"/>
          <w:sz w:val="24"/>
          <w:szCs w:val="24"/>
          <w:u w:val="single" w:color="000000"/>
          <w:bdr w:val="nil"/>
          <w:lang w:val="en-US"/>
        </w:rPr>
        <w:t xml:space="preserve"> March 2025 </w:t>
      </w:r>
    </w:p>
    <w:p w14:paraId="17ABA348" w14:textId="77777777" w:rsidR="0061379C" w:rsidRDefault="0061379C" w:rsidP="0061379C">
      <w:pPr>
        <w:pBdr>
          <w:top w:val="nil"/>
          <w:left w:val="nil"/>
          <w:bottom w:val="nil"/>
          <w:right w:val="nil"/>
          <w:between w:val="nil"/>
          <w:bar w:val="nil"/>
        </w:pBdr>
        <w:ind w:left="720" w:hanging="720"/>
        <w:rPr>
          <w:rFonts w:ascii="Times New Roman" w:eastAsia="Arial Unicode MS" w:hAnsi="Times New Roman" w:cs="Times New Roman"/>
          <w:color w:val="000000"/>
          <w:sz w:val="24"/>
          <w:szCs w:val="24"/>
          <w:u w:color="000000"/>
          <w:bdr w:val="nil"/>
          <w:lang w:val="en-US"/>
        </w:rPr>
      </w:pPr>
    </w:p>
    <w:p w14:paraId="5AB70C9D" w14:textId="0C523670" w:rsidR="0061379C" w:rsidRDefault="0061379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copy of the reconciliation had been issued with the agenda. It was accepted as a true and accurate representation of the bank position.</w:t>
      </w:r>
    </w:p>
    <w:p w14:paraId="7C343F18" w14:textId="77777777" w:rsidR="0061379C" w:rsidRDefault="0061379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BF46512" w14:textId="03030F5F" w:rsidR="0061379C" w:rsidRDefault="0061379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25.09</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review and approve the external audit Certificate of Exemption </w:t>
      </w:r>
    </w:p>
    <w:p w14:paraId="417F91A6" w14:textId="77777777" w:rsidR="0061379C" w:rsidRDefault="0061379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5B034ED6" w14:textId="2A68AFB6" w:rsidR="0061379C" w:rsidRDefault="0061379C"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copy of the Certificate had been issued with the</w:t>
      </w:r>
      <w:r w:rsidR="001F7143">
        <w:rPr>
          <w:rFonts w:ascii="Times New Roman" w:eastAsia="Arial Unicode MS" w:hAnsi="Times New Roman" w:cs="Times New Roman"/>
          <w:color w:val="000000"/>
          <w:sz w:val="24"/>
          <w:szCs w:val="24"/>
          <w:u w:color="000000"/>
          <w:bdr w:val="nil"/>
          <w:lang w:val="en-US"/>
        </w:rPr>
        <w:t xml:space="preserve"> agenda</w:t>
      </w:r>
      <w:r>
        <w:rPr>
          <w:rFonts w:ascii="Times New Roman" w:eastAsia="Arial Unicode MS" w:hAnsi="Times New Roman" w:cs="Times New Roman"/>
          <w:color w:val="000000"/>
          <w:sz w:val="24"/>
          <w:szCs w:val="24"/>
          <w:u w:color="000000"/>
          <w:bdr w:val="nil"/>
          <w:lang w:val="en-US"/>
        </w:rPr>
        <w:t xml:space="preserve">. Cllr </w:t>
      </w:r>
      <w:r w:rsidR="001F7143">
        <w:rPr>
          <w:rFonts w:ascii="Times New Roman" w:eastAsia="Arial Unicode MS" w:hAnsi="Times New Roman" w:cs="Times New Roman"/>
          <w:color w:val="000000"/>
          <w:sz w:val="24"/>
          <w:szCs w:val="24"/>
          <w:u w:color="000000"/>
          <w:bdr w:val="nil"/>
          <w:lang w:val="en-US"/>
        </w:rPr>
        <w:t xml:space="preserve">Shears proposed the Certificate is signed. This was seconded by Cllr Tucker and agreed unanimously. The Certificate was signed by the Chair and Clerk in the presence of the meeting. </w:t>
      </w:r>
    </w:p>
    <w:p w14:paraId="11844C8B" w14:textId="77777777" w:rsidR="001F7143" w:rsidRDefault="001F7143"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41D79D6" w14:textId="5BFDCEEA" w:rsidR="001F7143" w:rsidRDefault="001F7143"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25.10</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review and approve the Annual Governance Statement </w:t>
      </w:r>
    </w:p>
    <w:p w14:paraId="6785814B" w14:textId="77777777" w:rsidR="001F7143" w:rsidRDefault="001F7143"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F6BE918" w14:textId="143BCB95" w:rsidR="001F7143" w:rsidRDefault="001F7143"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Members considered and approved all statements. Cllr Legg proposed the Statement is accepted. This was seconded by </w:t>
      </w:r>
      <w:r w:rsidR="00A4127D">
        <w:rPr>
          <w:rFonts w:ascii="Times New Roman" w:eastAsia="Arial Unicode MS" w:hAnsi="Times New Roman" w:cs="Times New Roman"/>
          <w:color w:val="000000"/>
          <w:sz w:val="24"/>
          <w:szCs w:val="24"/>
          <w:u w:color="000000"/>
          <w:bdr w:val="nil"/>
          <w:lang w:val="en-US"/>
        </w:rPr>
        <w:t>Cllr Walker and agreed unanimously. The Chair signed the Statement in the presence of the meeting.</w:t>
      </w:r>
    </w:p>
    <w:p w14:paraId="29793A4C" w14:textId="7777777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014F64E" w14:textId="687AF04F"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25.11</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review and approve the Annual Accounting Statement </w:t>
      </w:r>
    </w:p>
    <w:p w14:paraId="796B7A3E" w14:textId="7777777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211E703" w14:textId="14FDAF93"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A copy had been issued with the agenda. Cllr Shears proposed it was accepted and signed. This was seconded by Cllr Tucker and agreed unanimously. </w:t>
      </w:r>
    </w:p>
    <w:p w14:paraId="775EA4AA" w14:textId="7777777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E6297B5" w14:textId="0A9CC43D"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10.</w:t>
      </w:r>
      <w:r>
        <w:rPr>
          <w:rFonts w:ascii="Times New Roman" w:eastAsia="Arial Unicode MS" w:hAnsi="Times New Roman" w:cs="Times New Roman"/>
          <w:b/>
          <w:bCs/>
          <w:color w:val="000000"/>
          <w:sz w:val="24"/>
          <w:szCs w:val="24"/>
          <w:u w:val="single" w:color="000000"/>
          <w:bdr w:val="nil"/>
          <w:lang w:val="en-US"/>
        </w:rPr>
        <w:tab/>
        <w:t xml:space="preserve">To confirm the Parish Council meets the criteria for the General Power of Competence </w:t>
      </w:r>
    </w:p>
    <w:p w14:paraId="00D61AB7" w14:textId="7777777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0B5804F1" w14:textId="6DE6546F"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25.12</w:t>
      </w:r>
      <w:r>
        <w:rPr>
          <w:rFonts w:ascii="Times New Roman" w:eastAsia="Arial Unicode MS" w:hAnsi="Times New Roman" w:cs="Times New Roman"/>
          <w:color w:val="000000"/>
          <w:sz w:val="24"/>
          <w:szCs w:val="24"/>
          <w:u w:color="000000"/>
          <w:bdr w:val="nil"/>
          <w:lang w:val="en-US"/>
        </w:rPr>
        <w:tab/>
        <w:t>The Parish Council continues to have a qualified Clerk and more than two thirds of members are elected. It, therefore, meets the criteria for the General Power of Competence.</w:t>
      </w:r>
    </w:p>
    <w:p w14:paraId="58B0CA1F" w14:textId="7777777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0213F39A" w14:textId="50F94C9E"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11.</w:t>
      </w:r>
      <w:r>
        <w:rPr>
          <w:rFonts w:ascii="Times New Roman" w:eastAsia="Arial Unicode MS" w:hAnsi="Times New Roman" w:cs="Times New Roman"/>
          <w:b/>
          <w:bCs/>
          <w:color w:val="000000"/>
          <w:sz w:val="24"/>
          <w:szCs w:val="24"/>
          <w:u w:val="single" w:color="000000"/>
          <w:bdr w:val="nil"/>
          <w:lang w:val="en-US"/>
        </w:rPr>
        <w:tab/>
        <w:t xml:space="preserve">To approve the Honorarium for the bus shelter cleaning </w:t>
      </w:r>
    </w:p>
    <w:p w14:paraId="3B45C9EA" w14:textId="7777777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E6A2A8A" w14:textId="6F7E3800"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25.13</w:t>
      </w:r>
      <w:r>
        <w:rPr>
          <w:rFonts w:ascii="Times New Roman" w:eastAsia="Arial Unicode MS" w:hAnsi="Times New Roman" w:cs="Times New Roman"/>
          <w:color w:val="000000"/>
          <w:sz w:val="24"/>
          <w:szCs w:val="24"/>
          <w:u w:color="000000"/>
          <w:bdr w:val="nil"/>
          <w:lang w:val="en-US"/>
        </w:rPr>
        <w:tab/>
        <w:t xml:space="preserve">Members unanimously agreed that the £75 should be paid again this year. </w:t>
      </w:r>
    </w:p>
    <w:p w14:paraId="5E6AB2C5" w14:textId="7777777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D0C1B6F" w14:textId="18E17268"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12.</w:t>
      </w:r>
      <w:r>
        <w:rPr>
          <w:rFonts w:ascii="Times New Roman" w:eastAsia="Arial Unicode MS" w:hAnsi="Times New Roman" w:cs="Times New Roman"/>
          <w:b/>
          <w:bCs/>
          <w:color w:val="000000"/>
          <w:sz w:val="24"/>
          <w:szCs w:val="24"/>
          <w:u w:val="single" w:color="000000"/>
          <w:bdr w:val="nil"/>
          <w:lang w:val="en-US"/>
        </w:rPr>
        <w:tab/>
        <w:t>To approve the minutes of the meeting held on Monday 10</w:t>
      </w:r>
      <w:r w:rsidRPr="00A4127D">
        <w:rPr>
          <w:rFonts w:ascii="Times New Roman" w:eastAsia="Arial Unicode MS" w:hAnsi="Times New Roman" w:cs="Times New Roman"/>
          <w:b/>
          <w:bCs/>
          <w:color w:val="000000"/>
          <w:sz w:val="24"/>
          <w:szCs w:val="24"/>
          <w:u w:val="single" w:color="000000"/>
          <w:bdr w:val="nil"/>
          <w:vertAlign w:val="superscript"/>
          <w:lang w:val="en-US"/>
        </w:rPr>
        <w:t>th</w:t>
      </w:r>
      <w:r>
        <w:rPr>
          <w:rFonts w:ascii="Times New Roman" w:eastAsia="Arial Unicode MS" w:hAnsi="Times New Roman" w:cs="Times New Roman"/>
          <w:b/>
          <w:bCs/>
          <w:color w:val="000000"/>
          <w:sz w:val="24"/>
          <w:szCs w:val="24"/>
          <w:u w:val="single" w:color="000000"/>
          <w:bdr w:val="nil"/>
          <w:lang w:val="en-US"/>
        </w:rPr>
        <w:t xml:space="preserve"> March 2025 </w:t>
      </w:r>
    </w:p>
    <w:p w14:paraId="097E8B2A"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57F8DCFA" w14:textId="0B63AA07" w:rsidR="00A4127D" w:rsidRDefault="00A412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25.14</w:t>
      </w:r>
      <w:r>
        <w:rPr>
          <w:rFonts w:ascii="Times New Roman" w:eastAsia="Arial Unicode MS" w:hAnsi="Times New Roman" w:cs="Times New Roman"/>
          <w:color w:val="000000"/>
          <w:sz w:val="24"/>
          <w:szCs w:val="24"/>
          <w:u w:color="000000"/>
          <w:bdr w:val="nil"/>
          <w:lang w:val="en-US"/>
        </w:rPr>
        <w:tab/>
        <w:t>A copy of the minutes had been issued to all members. Cllr Shears proposed them to be a true and accurate representation of the meeting. This was seconded by Cllr Newman and agreed unanimously. The Chair signed the minutes in the presence of the meeting.</w:t>
      </w:r>
    </w:p>
    <w:p w14:paraId="292567C4"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F5E6D08" w14:textId="5E41D3F6"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13.</w:t>
      </w:r>
      <w:r>
        <w:rPr>
          <w:rFonts w:ascii="Times New Roman" w:eastAsia="Arial Unicode MS" w:hAnsi="Times New Roman" w:cs="Times New Roman"/>
          <w:b/>
          <w:bCs/>
          <w:color w:val="000000"/>
          <w:sz w:val="24"/>
          <w:szCs w:val="24"/>
          <w:u w:val="single" w:color="000000"/>
          <w:bdr w:val="nil"/>
          <w:lang w:val="en-US"/>
        </w:rPr>
        <w:tab/>
        <w:t xml:space="preserve">Matters arising from the minutes – for report only </w:t>
      </w:r>
    </w:p>
    <w:p w14:paraId="69BA6FC3"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color="000000"/>
          <w:bdr w:val="nil"/>
          <w:lang w:val="en-US"/>
        </w:rPr>
      </w:pPr>
    </w:p>
    <w:p w14:paraId="335AF442" w14:textId="7907DD46"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25.15</w:t>
      </w:r>
      <w:r>
        <w:rPr>
          <w:rFonts w:ascii="Times New Roman" w:eastAsia="Arial Unicode MS" w:hAnsi="Times New Roman" w:cs="Times New Roman"/>
          <w:color w:val="000000"/>
          <w:sz w:val="24"/>
          <w:szCs w:val="24"/>
          <w:u w:color="000000"/>
          <w:bdr w:val="nil"/>
          <w:lang w:val="en-US"/>
        </w:rPr>
        <w:tab/>
        <w:t xml:space="preserve">Finger posts – On-going. </w:t>
      </w:r>
    </w:p>
    <w:p w14:paraId="25B6BC04"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202CF17" w14:textId="5562FE28"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14.</w:t>
      </w:r>
      <w:r>
        <w:rPr>
          <w:rFonts w:ascii="Times New Roman" w:eastAsia="Arial Unicode MS" w:hAnsi="Times New Roman" w:cs="Times New Roman"/>
          <w:b/>
          <w:bCs/>
          <w:color w:val="000000"/>
          <w:sz w:val="24"/>
          <w:szCs w:val="24"/>
          <w:u w:val="single" w:color="000000"/>
          <w:bdr w:val="nil"/>
          <w:lang w:val="en-US"/>
        </w:rPr>
        <w:tab/>
        <w:t xml:space="preserve">Chairman’s Report </w:t>
      </w:r>
    </w:p>
    <w:p w14:paraId="5E2C20BA"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AFBA7C9" w14:textId="78962489"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25.16</w:t>
      </w:r>
      <w:r>
        <w:rPr>
          <w:rFonts w:ascii="Times New Roman" w:eastAsia="Arial Unicode MS" w:hAnsi="Times New Roman" w:cs="Times New Roman"/>
          <w:color w:val="000000"/>
          <w:sz w:val="24"/>
          <w:szCs w:val="24"/>
          <w:u w:color="000000"/>
          <w:bdr w:val="nil"/>
          <w:lang w:val="en-US"/>
        </w:rPr>
        <w:tab/>
        <w:t xml:space="preserve">This was already covered in the Annual Parish Meeting. Nothing further to add. </w:t>
      </w:r>
    </w:p>
    <w:p w14:paraId="4F095D6F"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2FAD1402" w14:textId="4393E63B"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15.</w:t>
      </w:r>
      <w:r>
        <w:rPr>
          <w:rFonts w:ascii="Times New Roman" w:eastAsia="Arial Unicode MS" w:hAnsi="Times New Roman" w:cs="Times New Roman"/>
          <w:b/>
          <w:bCs/>
          <w:color w:val="000000"/>
          <w:sz w:val="24"/>
          <w:szCs w:val="24"/>
          <w:u w:val="single" w:color="000000"/>
          <w:bdr w:val="nil"/>
          <w:lang w:val="en-US"/>
        </w:rPr>
        <w:tab/>
        <w:t xml:space="preserve">Democratic Period </w:t>
      </w:r>
    </w:p>
    <w:p w14:paraId="0182F0C2"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46CE7EA" w14:textId="251A0CB5"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25.17</w:t>
      </w:r>
      <w:r>
        <w:rPr>
          <w:rFonts w:ascii="Times New Roman" w:eastAsia="Arial Unicode MS" w:hAnsi="Times New Roman" w:cs="Times New Roman"/>
          <w:color w:val="000000"/>
          <w:sz w:val="24"/>
          <w:szCs w:val="24"/>
          <w:u w:color="000000"/>
          <w:bdr w:val="nil"/>
          <w:lang w:val="en-US"/>
        </w:rPr>
        <w:tab/>
        <w:t xml:space="preserve">Residents extending </w:t>
      </w:r>
      <w:proofErr w:type="gramStart"/>
      <w:r>
        <w:rPr>
          <w:rFonts w:ascii="Times New Roman" w:eastAsia="Arial Unicode MS" w:hAnsi="Times New Roman" w:cs="Times New Roman"/>
          <w:color w:val="000000"/>
          <w:sz w:val="24"/>
          <w:szCs w:val="24"/>
          <w:u w:color="000000"/>
          <w:bdr w:val="nil"/>
          <w:lang w:val="en-US"/>
        </w:rPr>
        <w:t>their</w:t>
      </w:r>
      <w:proofErr w:type="gramEnd"/>
      <w:r>
        <w:rPr>
          <w:rFonts w:ascii="Times New Roman" w:eastAsia="Arial Unicode MS" w:hAnsi="Times New Roman" w:cs="Times New Roman"/>
          <w:color w:val="000000"/>
          <w:sz w:val="24"/>
          <w:szCs w:val="24"/>
          <w:u w:color="000000"/>
          <w:bdr w:val="nil"/>
          <w:lang w:val="en-US"/>
        </w:rPr>
        <w:t xml:space="preserve"> thanks to the Chair for all his work over the past year, together with the Councillors. </w:t>
      </w:r>
    </w:p>
    <w:p w14:paraId="3273B901"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CE0845C" w14:textId="52BA896F"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16.</w:t>
      </w:r>
      <w:r>
        <w:rPr>
          <w:rFonts w:ascii="Times New Roman" w:eastAsia="Arial Unicode MS" w:hAnsi="Times New Roman" w:cs="Times New Roman"/>
          <w:b/>
          <w:bCs/>
          <w:color w:val="000000"/>
          <w:sz w:val="24"/>
          <w:szCs w:val="24"/>
          <w:u w:val="single" w:color="000000"/>
          <w:bdr w:val="nil"/>
          <w:lang w:val="en-US"/>
        </w:rPr>
        <w:tab/>
        <w:t xml:space="preserve">Unitary </w:t>
      </w:r>
      <w:proofErr w:type="spellStart"/>
      <w:r>
        <w:rPr>
          <w:rFonts w:ascii="Times New Roman" w:eastAsia="Arial Unicode MS" w:hAnsi="Times New Roman" w:cs="Times New Roman"/>
          <w:b/>
          <w:bCs/>
          <w:color w:val="000000"/>
          <w:sz w:val="24"/>
          <w:szCs w:val="24"/>
          <w:u w:val="single" w:color="000000"/>
          <w:bdr w:val="nil"/>
          <w:lang w:val="en-US"/>
        </w:rPr>
        <w:t>Councillor’s</w:t>
      </w:r>
      <w:proofErr w:type="spellEnd"/>
      <w:r>
        <w:rPr>
          <w:rFonts w:ascii="Times New Roman" w:eastAsia="Arial Unicode MS" w:hAnsi="Times New Roman" w:cs="Times New Roman"/>
          <w:b/>
          <w:bCs/>
          <w:color w:val="000000"/>
          <w:sz w:val="24"/>
          <w:szCs w:val="24"/>
          <w:u w:val="single" w:color="000000"/>
          <w:bdr w:val="nil"/>
          <w:lang w:val="en-US"/>
        </w:rPr>
        <w:t xml:space="preserve"> Report </w:t>
      </w:r>
    </w:p>
    <w:p w14:paraId="3A105FCE"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06FF9A62" w14:textId="7E24BA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25.18</w:t>
      </w:r>
      <w:r>
        <w:rPr>
          <w:rFonts w:ascii="Times New Roman" w:eastAsia="Arial Unicode MS" w:hAnsi="Times New Roman" w:cs="Times New Roman"/>
          <w:color w:val="000000"/>
          <w:sz w:val="24"/>
          <w:szCs w:val="24"/>
          <w:u w:color="000000"/>
          <w:bdr w:val="nil"/>
          <w:lang w:val="en-US"/>
        </w:rPr>
        <w:tab/>
        <w:t>A copy of the report had been issued with the agenda. No comments were made.</w:t>
      </w:r>
    </w:p>
    <w:p w14:paraId="78F4099A" w14:textId="77777777" w:rsidR="001765F4" w:rsidRDefault="001765F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27976452" w14:textId="751000AC" w:rsidR="001765F4"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17.</w:t>
      </w:r>
      <w:r>
        <w:rPr>
          <w:rFonts w:ascii="Times New Roman" w:eastAsia="Arial Unicode MS" w:hAnsi="Times New Roman" w:cs="Times New Roman"/>
          <w:b/>
          <w:bCs/>
          <w:color w:val="000000"/>
          <w:sz w:val="24"/>
          <w:szCs w:val="24"/>
          <w:u w:val="single" w:color="000000"/>
          <w:bdr w:val="nil"/>
          <w:lang w:val="en-US"/>
        </w:rPr>
        <w:tab/>
        <w:t xml:space="preserve">To Co-opt a new Parish Councillor </w:t>
      </w:r>
    </w:p>
    <w:p w14:paraId="72EC22C9"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D679924" w14:textId="57048352"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25.19</w:t>
      </w:r>
      <w:r>
        <w:rPr>
          <w:rFonts w:ascii="Times New Roman" w:eastAsia="Arial Unicode MS" w:hAnsi="Times New Roman" w:cs="Times New Roman"/>
          <w:color w:val="000000"/>
          <w:sz w:val="24"/>
          <w:szCs w:val="24"/>
          <w:u w:color="000000"/>
          <w:bdr w:val="nil"/>
          <w:lang w:val="en-US"/>
        </w:rPr>
        <w:tab/>
      </w:r>
      <w:proofErr w:type="spellStart"/>
      <w:r>
        <w:rPr>
          <w:rFonts w:ascii="Times New Roman" w:eastAsia="Arial Unicode MS" w:hAnsi="Times New Roman" w:cs="Times New Roman"/>
          <w:color w:val="000000"/>
          <w:sz w:val="24"/>
          <w:szCs w:val="24"/>
          <w:u w:color="000000"/>
          <w:bdr w:val="nil"/>
          <w:lang w:val="en-US"/>
        </w:rPr>
        <w:t>Mr</w:t>
      </w:r>
      <w:proofErr w:type="spellEnd"/>
      <w:r>
        <w:rPr>
          <w:rFonts w:ascii="Times New Roman" w:eastAsia="Arial Unicode MS" w:hAnsi="Times New Roman" w:cs="Times New Roman"/>
          <w:color w:val="000000"/>
          <w:sz w:val="24"/>
          <w:szCs w:val="24"/>
          <w:u w:color="000000"/>
          <w:bdr w:val="nil"/>
          <w:lang w:val="en-US"/>
        </w:rPr>
        <w:t xml:space="preserve"> Paul Gower had put his name forward for the vacant post. Cllr Legg proposed he is invited to join the Parish Council. This was seconded by Cllr Tucker and agreed unanimously. Cllr Gower signed the Declaration of Acceptance of Office in the presence of the meeting. </w:t>
      </w:r>
    </w:p>
    <w:p w14:paraId="3214C675"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5AF088D8" w14:textId="76C398E2"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18.</w:t>
      </w:r>
      <w:r>
        <w:rPr>
          <w:rFonts w:ascii="Times New Roman" w:eastAsia="Arial Unicode MS" w:hAnsi="Times New Roman" w:cs="Times New Roman"/>
          <w:b/>
          <w:bCs/>
          <w:color w:val="000000"/>
          <w:sz w:val="24"/>
          <w:szCs w:val="24"/>
          <w:u w:val="single" w:color="000000"/>
          <w:bdr w:val="nil"/>
          <w:lang w:val="en-US"/>
        </w:rPr>
        <w:tab/>
        <w:t xml:space="preserve">Finance </w:t>
      </w:r>
    </w:p>
    <w:p w14:paraId="000872A3"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B2C9A1A" w14:textId="1B5BBC7F"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25.20</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agree retrospective and current payments </w:t>
      </w:r>
    </w:p>
    <w:p w14:paraId="271A02DC"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color="000000"/>
          <w:bdr w:val="nil"/>
          <w:lang w:val="en-US"/>
        </w:rPr>
      </w:pPr>
    </w:p>
    <w:p w14:paraId="2B059D2C" w14:textId="392B5622"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The following payments were requested:</w:t>
      </w:r>
    </w:p>
    <w:p w14:paraId="254BE203"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F6EC72D" w14:textId="2E282BA6"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Dorset Council</w:t>
      </w:r>
      <w:r>
        <w:rPr>
          <w:rFonts w:ascii="Times New Roman" w:eastAsia="Arial Unicode MS" w:hAnsi="Times New Roman" w:cs="Times New Roman"/>
          <w:color w:val="000000"/>
          <w:sz w:val="24"/>
          <w:szCs w:val="24"/>
          <w:u w:color="000000"/>
          <w:bdr w:val="nil"/>
          <w:lang w:val="en-US"/>
        </w:rPr>
        <w:tab/>
        <w:t>Litter bin empties to March 2026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25/01</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322.92</w:t>
      </w:r>
    </w:p>
    <w:p w14:paraId="07368576" w14:textId="5A340076"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Crocker</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April 2025 salary + expenses</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25/02</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294.53</w:t>
      </w:r>
    </w:p>
    <w:p w14:paraId="339CA0ED" w14:textId="055B9B43"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HMRC</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April 2025 PAYE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25/03</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49.00</w:t>
      </w:r>
    </w:p>
    <w:p w14:paraId="4B407D79" w14:textId="30B1568E"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Crocker</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May 2025 salary + expenses</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25/04</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250.76</w:t>
      </w:r>
    </w:p>
    <w:p w14:paraId="5882B183" w14:textId="53A440E4"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Sydling Village Hall</w:t>
      </w:r>
      <w:r>
        <w:rPr>
          <w:rFonts w:ascii="Times New Roman" w:eastAsia="Arial Unicode MS" w:hAnsi="Times New Roman" w:cs="Times New Roman"/>
          <w:color w:val="000000"/>
          <w:sz w:val="24"/>
          <w:szCs w:val="24"/>
          <w:u w:color="000000"/>
          <w:bdr w:val="nil"/>
          <w:lang w:val="en-US"/>
        </w:rPr>
        <w:tab/>
      </w:r>
      <w:proofErr w:type="spellStart"/>
      <w:r>
        <w:rPr>
          <w:rFonts w:ascii="Times New Roman" w:eastAsia="Arial Unicode MS" w:hAnsi="Times New Roman" w:cs="Times New Roman"/>
          <w:color w:val="000000"/>
          <w:sz w:val="24"/>
          <w:szCs w:val="24"/>
          <w:u w:color="000000"/>
          <w:bdr w:val="nil"/>
          <w:lang w:val="en-US"/>
        </w:rPr>
        <w:t>Hall</w:t>
      </w:r>
      <w:proofErr w:type="spellEnd"/>
      <w:r>
        <w:rPr>
          <w:rFonts w:ascii="Times New Roman" w:eastAsia="Arial Unicode MS" w:hAnsi="Times New Roman" w:cs="Times New Roman"/>
          <w:color w:val="000000"/>
          <w:sz w:val="24"/>
          <w:szCs w:val="24"/>
          <w:u w:color="000000"/>
          <w:bdr w:val="nil"/>
          <w:lang w:val="en-US"/>
        </w:rPr>
        <w:t xml:space="preserve"> hire March 2025</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25/05</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19.00</w:t>
      </w:r>
    </w:p>
    <w:p w14:paraId="26FA6F6C" w14:textId="1B981F50"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Hugo Fox</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Web hosting April 2025</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25/06</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11.99</w:t>
      </w:r>
    </w:p>
    <w:p w14:paraId="09791F22" w14:textId="129E8EE2"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Banks</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Reimburse mower fuel</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25/07</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27.34</w:t>
      </w:r>
    </w:p>
    <w:p w14:paraId="045D0524" w14:textId="3C6EE5C6"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HMRC</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May 2025 PAYE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25/08</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49.20</w:t>
      </w:r>
    </w:p>
    <w:p w14:paraId="74752CA5" w14:textId="4800E76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JP Consultants</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Internal Audit review</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25/09</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70.00</w:t>
      </w:r>
    </w:p>
    <w:p w14:paraId="33B8968C"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453155C1" w14:textId="2C36A5A0"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Total amount requested from the Precept: £1,094.74</w:t>
      </w:r>
    </w:p>
    <w:p w14:paraId="17FC10A6" w14:textId="77777777" w:rsidR="00D152EB" w:rsidRDefault="00D152EB"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69E5416" w14:textId="77777777"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Cllr Shears proposed the payments are made. This was seconded by Cllr Newman and agreed unanimously.</w:t>
      </w:r>
    </w:p>
    <w:p w14:paraId="259D3BEB" w14:textId="77777777"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8F1159F" w14:textId="77777777"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25.21</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approve the bank reconciliation and position against budget </w:t>
      </w:r>
    </w:p>
    <w:p w14:paraId="4473CCB0" w14:textId="77777777"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11E0A36F" w14:textId="77777777"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Copies of both reports had been issued with the agenda. Both were accepted and approved.</w:t>
      </w:r>
    </w:p>
    <w:p w14:paraId="521F187E" w14:textId="77777777" w:rsidR="002C27BA"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8618111" w14:textId="5766BDF0" w:rsidR="00D152EB" w:rsidRDefault="002C27BA"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19.</w:t>
      </w:r>
      <w:r>
        <w:rPr>
          <w:rFonts w:ascii="Times New Roman" w:eastAsia="Arial Unicode MS" w:hAnsi="Times New Roman" w:cs="Times New Roman"/>
          <w:b/>
          <w:bCs/>
          <w:color w:val="000000"/>
          <w:sz w:val="24"/>
          <w:szCs w:val="24"/>
          <w:u w:val="single" w:color="000000"/>
          <w:bdr w:val="nil"/>
          <w:lang w:val="en-US"/>
        </w:rPr>
        <w:tab/>
        <w:t>To receive</w:t>
      </w:r>
      <w:r w:rsidR="00586A44">
        <w:rPr>
          <w:rFonts w:ascii="Times New Roman" w:eastAsia="Arial Unicode MS" w:hAnsi="Times New Roman" w:cs="Times New Roman"/>
          <w:b/>
          <w:bCs/>
          <w:color w:val="000000"/>
          <w:sz w:val="24"/>
          <w:szCs w:val="24"/>
          <w:u w:val="single" w:color="000000"/>
          <w:bdr w:val="nil"/>
          <w:lang w:val="en-US"/>
        </w:rPr>
        <w:t xml:space="preserve"> reports on the following matters and to agree any action necessary</w:t>
      </w:r>
    </w:p>
    <w:p w14:paraId="36CC92AC" w14:textId="77777777" w:rsidR="00586A44" w:rsidRDefault="00586A4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307521E3" w14:textId="139B57CC" w:rsidR="00586A44" w:rsidRDefault="00586A4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25.22</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Planning </w:t>
      </w:r>
    </w:p>
    <w:p w14:paraId="66BE2475" w14:textId="77777777" w:rsidR="00586A44" w:rsidRDefault="00586A4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655BFCC7" w14:textId="0730AFB4" w:rsidR="00586A44" w:rsidRDefault="00586A44"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Land and buildings North of Cutlers Close – This application had gone to Appeal and was rejected in March, stating the application was in conflict with the development plan, no information was providing regarding the effects of nutrients getting into the stream and, subsequently, Poole Harbour. In addition, no proof of sequential testing had been provided and more information was required regarding </w:t>
      </w:r>
      <w:r w:rsidR="00E90D9D">
        <w:rPr>
          <w:rFonts w:ascii="Times New Roman" w:eastAsia="Arial Unicode MS" w:hAnsi="Times New Roman" w:cs="Times New Roman"/>
          <w:color w:val="000000"/>
          <w:sz w:val="24"/>
          <w:szCs w:val="24"/>
          <w:u w:color="000000"/>
          <w:bdr w:val="nil"/>
          <w:lang w:val="en-US"/>
        </w:rPr>
        <w:t xml:space="preserve">flood mitigation. </w:t>
      </w:r>
    </w:p>
    <w:p w14:paraId="00F6D712" w14:textId="2D8D2A53" w:rsidR="00E90D9D" w:rsidRDefault="00E90D9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lastRenderedPageBreak/>
        <w:tab/>
        <w:t>Southfield Barn – The application is still under consideration and additional information is being provided by the applicant.</w:t>
      </w:r>
    </w:p>
    <w:p w14:paraId="04EB2E24" w14:textId="77777777" w:rsidR="00E90D9D" w:rsidRDefault="00E90D9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F0FBAF4" w14:textId="639486EF" w:rsidR="00504A7D" w:rsidRDefault="00E90D9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P/HOU/2025/01882 – 23a High Street – Demolish conservatory and remove existing bay window. Erect single storey rear extension with roof lanterns, demolish and rebuild side store. Although the deadline for comment has passed, is may still be possible to submit a response. The work is hidden from the High Street and, in the most part, is replacing what </w:t>
      </w:r>
      <w:r w:rsidR="00504A7D">
        <w:rPr>
          <w:rFonts w:ascii="Times New Roman" w:eastAsia="Arial Unicode MS" w:hAnsi="Times New Roman" w:cs="Times New Roman"/>
          <w:color w:val="000000"/>
          <w:sz w:val="24"/>
          <w:szCs w:val="24"/>
          <w:u w:color="000000"/>
          <w:bdr w:val="nil"/>
          <w:lang w:val="en-US"/>
        </w:rPr>
        <w:t>was there.</w:t>
      </w:r>
    </w:p>
    <w:p w14:paraId="7B81BE13" w14:textId="77777777" w:rsidR="00504A7D" w:rsidRDefault="00504A7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7CE5BA29" w14:textId="19841762" w:rsidR="00E90D9D" w:rsidRDefault="00E90D9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25.23</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Play Park </w:t>
      </w:r>
    </w:p>
    <w:p w14:paraId="022A2B6E" w14:textId="77777777" w:rsidR="00E90D9D" w:rsidRDefault="00E90D9D" w:rsidP="0061379C">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p>
    <w:p w14:paraId="2F215538" w14:textId="06E10E59" w:rsidR="0017000C" w:rsidRDefault="00E90D9D" w:rsidP="00E90D9D">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T</w:t>
      </w:r>
      <w:r w:rsidR="0017000C">
        <w:rPr>
          <w:rFonts w:ascii="Times New Roman" w:eastAsia="Arial Unicode MS" w:hAnsi="Times New Roman" w:cs="Times New Roman"/>
          <w:color w:val="000000"/>
          <w:sz w:val="24"/>
          <w:szCs w:val="24"/>
          <w:u w:color="000000"/>
          <w:bdr w:val="nil"/>
          <w:lang w:val="en-US"/>
        </w:rPr>
        <w:t xml:space="preserve">he frame with the slide on – the safety rail is starting to rot. </w:t>
      </w:r>
      <w:proofErr w:type="spellStart"/>
      <w:r>
        <w:rPr>
          <w:rFonts w:ascii="Times New Roman" w:eastAsia="Arial Unicode MS" w:hAnsi="Times New Roman" w:cs="Times New Roman"/>
          <w:color w:val="000000"/>
          <w:sz w:val="24"/>
          <w:szCs w:val="24"/>
          <w:u w:color="000000"/>
          <w:bdr w:val="nil"/>
          <w:lang w:val="en-US"/>
        </w:rPr>
        <w:t>Mr</w:t>
      </w:r>
      <w:proofErr w:type="spellEnd"/>
      <w:r>
        <w:rPr>
          <w:rFonts w:ascii="Times New Roman" w:eastAsia="Arial Unicode MS" w:hAnsi="Times New Roman" w:cs="Times New Roman"/>
          <w:color w:val="000000"/>
          <w:sz w:val="24"/>
          <w:szCs w:val="24"/>
          <w:u w:color="000000"/>
          <w:bdr w:val="nil"/>
          <w:lang w:val="en-US"/>
        </w:rPr>
        <w:t xml:space="preserve"> Radbourne</w:t>
      </w:r>
      <w:r w:rsidR="0017000C">
        <w:rPr>
          <w:rFonts w:ascii="Times New Roman" w:eastAsia="Arial Unicode MS" w:hAnsi="Times New Roman" w:cs="Times New Roman"/>
          <w:color w:val="000000"/>
          <w:sz w:val="24"/>
          <w:szCs w:val="24"/>
          <w:u w:color="000000"/>
          <w:bdr w:val="nil"/>
          <w:lang w:val="en-US"/>
        </w:rPr>
        <w:t xml:space="preserve"> will be asked </w:t>
      </w:r>
      <w:r>
        <w:rPr>
          <w:rFonts w:ascii="Times New Roman" w:eastAsia="Arial Unicode MS" w:hAnsi="Times New Roman" w:cs="Times New Roman"/>
          <w:color w:val="000000"/>
          <w:sz w:val="24"/>
          <w:szCs w:val="24"/>
          <w:u w:color="000000"/>
          <w:bdr w:val="nil"/>
          <w:lang w:val="en-US"/>
        </w:rPr>
        <w:t xml:space="preserve">if </w:t>
      </w:r>
      <w:r w:rsidR="0017000C">
        <w:rPr>
          <w:rFonts w:ascii="Times New Roman" w:eastAsia="Arial Unicode MS" w:hAnsi="Times New Roman" w:cs="Times New Roman"/>
          <w:color w:val="000000"/>
          <w:sz w:val="24"/>
          <w:szCs w:val="24"/>
          <w:u w:color="000000"/>
          <w:bdr w:val="nil"/>
          <w:lang w:val="en-US"/>
        </w:rPr>
        <w:t xml:space="preserve">he can make a repair. Zip wire – the planks under the staging are beginning to rot. This will be monitored. </w:t>
      </w:r>
      <w:r w:rsidR="00DF3ACE">
        <w:rPr>
          <w:rFonts w:ascii="Times New Roman" w:eastAsia="Arial Unicode MS" w:hAnsi="Times New Roman" w:cs="Times New Roman"/>
          <w:color w:val="000000"/>
          <w:sz w:val="24"/>
          <w:szCs w:val="24"/>
          <w:u w:color="000000"/>
          <w:bdr w:val="nil"/>
          <w:lang w:val="en-US"/>
        </w:rPr>
        <w:t xml:space="preserve">The rail by the spiney could be removed as it doesn’t seem to serve any purpose. </w:t>
      </w:r>
    </w:p>
    <w:p w14:paraId="55033091" w14:textId="77777777" w:rsidR="00DF3ACE" w:rsidRDefault="00DF3ACE"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1D343509" w14:textId="77777777" w:rsidR="00E90D9D" w:rsidRDefault="00E90D9D" w:rsidP="00E90D9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25.24</w:t>
      </w:r>
      <w:r>
        <w:rPr>
          <w:rFonts w:ascii="Times New Roman" w:eastAsia="Arial Unicode MS" w:hAnsi="Times New Roman" w:cs="Times New Roman"/>
          <w:color w:val="000000"/>
          <w:sz w:val="24"/>
          <w:szCs w:val="24"/>
          <w:u w:color="000000"/>
          <w:bdr w:val="nil"/>
          <w:lang w:val="en-US"/>
        </w:rPr>
        <w:tab/>
      </w:r>
      <w:r w:rsidR="00DF3ACE" w:rsidRPr="00E90D9D">
        <w:rPr>
          <w:rFonts w:ascii="Times New Roman" w:eastAsia="Arial Unicode MS" w:hAnsi="Times New Roman" w:cs="Times New Roman"/>
          <w:color w:val="000000"/>
          <w:sz w:val="24"/>
          <w:szCs w:val="24"/>
          <w:u w:val="single" w:color="000000"/>
          <w:bdr w:val="nil"/>
          <w:lang w:val="en-US"/>
        </w:rPr>
        <w:t>Footpaths</w:t>
      </w:r>
      <w:r w:rsidR="00DF3ACE">
        <w:rPr>
          <w:rFonts w:ascii="Times New Roman" w:eastAsia="Arial Unicode MS" w:hAnsi="Times New Roman" w:cs="Times New Roman"/>
          <w:color w:val="000000"/>
          <w:sz w:val="24"/>
          <w:szCs w:val="24"/>
          <w:u w:color="000000"/>
          <w:bdr w:val="nil"/>
          <w:lang w:val="en-US"/>
        </w:rPr>
        <w:t xml:space="preserve"> </w:t>
      </w:r>
    </w:p>
    <w:p w14:paraId="0BD68B48" w14:textId="77777777" w:rsidR="00E90D9D" w:rsidRDefault="00E90D9D" w:rsidP="00E90D9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25410BC" w14:textId="4B257206" w:rsidR="00DF3ACE" w:rsidRDefault="00E90D9D" w:rsidP="00E90D9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S</w:t>
      </w:r>
      <w:r w:rsidR="00DF3ACE">
        <w:rPr>
          <w:rFonts w:ascii="Times New Roman" w:eastAsia="Arial Unicode MS" w:hAnsi="Times New Roman" w:cs="Times New Roman"/>
          <w:color w:val="000000"/>
          <w:sz w:val="24"/>
          <w:szCs w:val="24"/>
          <w:u w:color="000000"/>
          <w:bdr w:val="nil"/>
          <w:lang w:val="en-US"/>
        </w:rPr>
        <w:t>ome of the hedges within the village are getting a bit overgrown on some paths</w:t>
      </w:r>
      <w:r>
        <w:rPr>
          <w:rFonts w:ascii="Times New Roman" w:eastAsia="Arial Unicode MS" w:hAnsi="Times New Roman" w:cs="Times New Roman"/>
          <w:color w:val="000000"/>
          <w:sz w:val="24"/>
          <w:szCs w:val="24"/>
          <w:u w:color="000000"/>
          <w:bdr w:val="nil"/>
          <w:lang w:val="en-US"/>
        </w:rPr>
        <w:t xml:space="preserve"> but residents will be given the chance to cut them back before any action is taken.</w:t>
      </w:r>
    </w:p>
    <w:p w14:paraId="2EA3C1E7" w14:textId="77777777" w:rsidR="00E90D9D" w:rsidRDefault="00E90D9D" w:rsidP="00E90D9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6955105" w14:textId="50B6DA7A" w:rsidR="00E90D9D" w:rsidRDefault="00E90D9D" w:rsidP="00E90D9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25.25</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Highways </w:t>
      </w:r>
    </w:p>
    <w:p w14:paraId="18957EB5" w14:textId="77777777" w:rsidR="00E90D9D" w:rsidRDefault="00E90D9D" w:rsidP="00E90D9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40FC3990" w14:textId="65B2C265" w:rsidR="00DF3ACE" w:rsidRDefault="00E90D9D" w:rsidP="00E90D9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This role involves</w:t>
      </w:r>
      <w:r w:rsidR="00DF3ACE">
        <w:rPr>
          <w:rFonts w:ascii="Times New Roman" w:eastAsia="Arial Unicode MS" w:hAnsi="Times New Roman" w:cs="Times New Roman"/>
          <w:color w:val="000000"/>
          <w:sz w:val="24"/>
          <w:szCs w:val="24"/>
          <w:u w:color="000000"/>
          <w:bdr w:val="nil"/>
          <w:lang w:val="en-US"/>
        </w:rPr>
        <w:t xml:space="preserve"> keeping a general eye on potholes</w:t>
      </w:r>
      <w:r>
        <w:rPr>
          <w:rFonts w:ascii="Times New Roman" w:eastAsia="Arial Unicode MS" w:hAnsi="Times New Roman" w:cs="Times New Roman"/>
          <w:color w:val="000000"/>
          <w:sz w:val="24"/>
          <w:szCs w:val="24"/>
          <w:u w:color="000000"/>
          <w:bdr w:val="nil"/>
          <w:lang w:val="en-US"/>
        </w:rPr>
        <w:t>, road signage and roads in general</w:t>
      </w:r>
      <w:r w:rsidR="00DF3ACE">
        <w:rPr>
          <w:rFonts w:ascii="Times New Roman" w:eastAsia="Arial Unicode MS" w:hAnsi="Times New Roman" w:cs="Times New Roman"/>
          <w:color w:val="000000"/>
          <w:sz w:val="24"/>
          <w:szCs w:val="24"/>
          <w:u w:color="000000"/>
          <w:bdr w:val="nil"/>
          <w:lang w:val="en-US"/>
        </w:rPr>
        <w:t xml:space="preserve"> and reporting</w:t>
      </w:r>
      <w:r>
        <w:rPr>
          <w:rFonts w:ascii="Times New Roman" w:eastAsia="Arial Unicode MS" w:hAnsi="Times New Roman" w:cs="Times New Roman"/>
          <w:color w:val="000000"/>
          <w:sz w:val="24"/>
          <w:szCs w:val="24"/>
          <w:u w:color="000000"/>
          <w:bdr w:val="nil"/>
          <w:lang w:val="en-US"/>
        </w:rPr>
        <w:t xml:space="preserve"> any issues via the Dorset Council website. Cllr Gower kindly offered to take on this role</w:t>
      </w:r>
      <w:r w:rsidR="00DF3ACE">
        <w:rPr>
          <w:rFonts w:ascii="Times New Roman" w:eastAsia="Arial Unicode MS" w:hAnsi="Times New Roman" w:cs="Times New Roman"/>
          <w:color w:val="000000"/>
          <w:sz w:val="24"/>
          <w:szCs w:val="24"/>
          <w:u w:color="000000"/>
          <w:bdr w:val="nil"/>
          <w:lang w:val="en-US"/>
        </w:rPr>
        <w:t xml:space="preserve">. </w:t>
      </w:r>
      <w:r>
        <w:rPr>
          <w:rFonts w:ascii="Times New Roman" w:eastAsia="Arial Unicode MS" w:hAnsi="Times New Roman" w:cs="Times New Roman"/>
          <w:color w:val="000000"/>
          <w:sz w:val="24"/>
          <w:szCs w:val="24"/>
          <w:u w:color="000000"/>
          <w:bdr w:val="nil"/>
          <w:lang w:val="en-US"/>
        </w:rPr>
        <w:t xml:space="preserve">Cllr Newman reported that the </w:t>
      </w:r>
      <w:r w:rsidR="00DF3ACE">
        <w:rPr>
          <w:rFonts w:ascii="Times New Roman" w:eastAsia="Arial Unicode MS" w:hAnsi="Times New Roman" w:cs="Times New Roman"/>
          <w:color w:val="000000"/>
          <w:sz w:val="24"/>
          <w:szCs w:val="24"/>
          <w:u w:color="000000"/>
          <w:bdr w:val="nil"/>
          <w:lang w:val="en-US"/>
        </w:rPr>
        <w:t xml:space="preserve">Church Hill View road sign </w:t>
      </w:r>
      <w:r>
        <w:rPr>
          <w:rFonts w:ascii="Times New Roman" w:eastAsia="Arial Unicode MS" w:hAnsi="Times New Roman" w:cs="Times New Roman"/>
          <w:color w:val="000000"/>
          <w:sz w:val="24"/>
          <w:szCs w:val="24"/>
          <w:u w:color="000000"/>
          <w:bdr w:val="nil"/>
          <w:lang w:val="en-US"/>
        </w:rPr>
        <w:t xml:space="preserve">has been damaged. </w:t>
      </w:r>
      <w:r w:rsidR="00DF3ACE">
        <w:rPr>
          <w:rFonts w:ascii="Times New Roman" w:eastAsia="Arial Unicode MS" w:hAnsi="Times New Roman" w:cs="Times New Roman"/>
          <w:color w:val="000000"/>
          <w:sz w:val="24"/>
          <w:szCs w:val="24"/>
          <w:u w:color="000000"/>
          <w:bdr w:val="nil"/>
          <w:lang w:val="en-US"/>
        </w:rPr>
        <w:t>This will be reported to Dorset Council</w:t>
      </w:r>
      <w:r>
        <w:rPr>
          <w:rFonts w:ascii="Times New Roman" w:eastAsia="Arial Unicode MS" w:hAnsi="Times New Roman" w:cs="Times New Roman"/>
          <w:color w:val="000000"/>
          <w:sz w:val="24"/>
          <w:szCs w:val="24"/>
          <w:u w:color="000000"/>
          <w:bdr w:val="nil"/>
          <w:lang w:val="en-US"/>
        </w:rPr>
        <w:t xml:space="preserve"> in the first instance</w:t>
      </w:r>
      <w:r w:rsidR="00DF3ACE">
        <w:rPr>
          <w:rFonts w:ascii="Times New Roman" w:eastAsia="Arial Unicode MS" w:hAnsi="Times New Roman" w:cs="Times New Roman"/>
          <w:color w:val="000000"/>
          <w:sz w:val="24"/>
          <w:szCs w:val="24"/>
          <w:u w:color="000000"/>
          <w:bdr w:val="nil"/>
          <w:lang w:val="en-US"/>
        </w:rPr>
        <w:t xml:space="preserve">. </w:t>
      </w:r>
    </w:p>
    <w:p w14:paraId="6F3F990F" w14:textId="77777777" w:rsidR="00DF3ACE" w:rsidRDefault="00DF3ACE"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5428799" w14:textId="77777777" w:rsidR="00E90D9D" w:rsidRDefault="00E90D9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25.26</w:t>
      </w:r>
      <w:r>
        <w:rPr>
          <w:rFonts w:ascii="Times New Roman" w:eastAsia="Arial Unicode MS" w:hAnsi="Times New Roman" w:cs="Times New Roman"/>
          <w:color w:val="000000"/>
          <w:sz w:val="24"/>
          <w:szCs w:val="24"/>
          <w:u w:color="000000"/>
          <w:bdr w:val="nil"/>
          <w:lang w:val="en-US"/>
        </w:rPr>
        <w:tab/>
      </w:r>
      <w:r w:rsidR="00DF3ACE" w:rsidRPr="00E90D9D">
        <w:rPr>
          <w:rFonts w:ascii="Times New Roman" w:eastAsia="Arial Unicode MS" w:hAnsi="Times New Roman" w:cs="Times New Roman"/>
          <w:color w:val="000000"/>
          <w:sz w:val="24"/>
          <w:szCs w:val="24"/>
          <w:u w:val="single" w:color="000000"/>
          <w:bdr w:val="nil"/>
          <w:lang w:val="en-US"/>
        </w:rPr>
        <w:t>Trees</w:t>
      </w:r>
      <w:r w:rsidR="00DF3ACE">
        <w:rPr>
          <w:rFonts w:ascii="Times New Roman" w:eastAsia="Arial Unicode MS" w:hAnsi="Times New Roman" w:cs="Times New Roman"/>
          <w:color w:val="000000"/>
          <w:sz w:val="24"/>
          <w:szCs w:val="24"/>
          <w:u w:color="000000"/>
          <w:bdr w:val="nil"/>
          <w:lang w:val="en-US"/>
        </w:rPr>
        <w:t xml:space="preserve"> </w:t>
      </w:r>
    </w:p>
    <w:p w14:paraId="37D09881" w14:textId="77777777" w:rsidR="00E90D9D" w:rsidRDefault="00E90D9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240DFD86" w14:textId="01B1E44C" w:rsidR="00DF3ACE" w:rsidRDefault="00E90D9D" w:rsidP="00E90D9D">
      <w:pPr>
        <w:pBdr>
          <w:top w:val="nil"/>
          <w:left w:val="nil"/>
          <w:bottom w:val="nil"/>
          <w:right w:val="nil"/>
          <w:between w:val="nil"/>
          <w:bar w:val="nil"/>
        </w:pBdr>
        <w:ind w:firstLine="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N</w:t>
      </w:r>
      <w:r w:rsidR="00DF3ACE">
        <w:rPr>
          <w:rFonts w:ascii="Times New Roman" w:eastAsia="Arial Unicode MS" w:hAnsi="Times New Roman" w:cs="Times New Roman"/>
          <w:color w:val="000000"/>
          <w:sz w:val="24"/>
          <w:szCs w:val="24"/>
          <w:u w:color="000000"/>
          <w:bdr w:val="nil"/>
          <w:lang w:val="en-US"/>
        </w:rPr>
        <w:t>othing to report</w:t>
      </w:r>
      <w:r>
        <w:rPr>
          <w:rFonts w:ascii="Times New Roman" w:eastAsia="Arial Unicode MS" w:hAnsi="Times New Roman" w:cs="Times New Roman"/>
          <w:color w:val="000000"/>
          <w:sz w:val="24"/>
          <w:szCs w:val="24"/>
          <w:u w:color="000000"/>
          <w:bdr w:val="nil"/>
          <w:lang w:val="en-US"/>
        </w:rPr>
        <w:t>.</w:t>
      </w:r>
    </w:p>
    <w:p w14:paraId="7F3EB723" w14:textId="77777777"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396E71D" w14:textId="08396823"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25.27</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Flooding </w:t>
      </w:r>
    </w:p>
    <w:p w14:paraId="09A7983E" w14:textId="77777777"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81056BF" w14:textId="77777777" w:rsidR="00504A7D" w:rsidRDefault="00DF3ACE" w:rsidP="00504A7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Cllr Walker reported that</w:t>
      </w:r>
      <w:r w:rsidR="00504A7D">
        <w:rPr>
          <w:rFonts w:ascii="Times New Roman" w:eastAsia="Arial Unicode MS" w:hAnsi="Times New Roman" w:cs="Times New Roman"/>
          <w:color w:val="000000"/>
          <w:sz w:val="24"/>
          <w:szCs w:val="24"/>
          <w:u w:color="000000"/>
          <w:bdr w:val="nil"/>
          <w:lang w:val="en-US"/>
        </w:rPr>
        <w:t xml:space="preserve"> t</w:t>
      </w:r>
      <w:r>
        <w:rPr>
          <w:rFonts w:ascii="Times New Roman" w:eastAsia="Arial Unicode MS" w:hAnsi="Times New Roman" w:cs="Times New Roman"/>
          <w:color w:val="000000"/>
          <w:sz w:val="24"/>
          <w:szCs w:val="24"/>
          <w:u w:color="000000"/>
          <w:bdr w:val="nil"/>
          <w:lang w:val="en-US"/>
        </w:rPr>
        <w:t xml:space="preserve">he river is very low at the moment. </w:t>
      </w:r>
      <w:r w:rsidR="007E6AFF">
        <w:rPr>
          <w:rFonts w:ascii="Times New Roman" w:eastAsia="Arial Unicode MS" w:hAnsi="Times New Roman" w:cs="Times New Roman"/>
          <w:color w:val="000000"/>
          <w:sz w:val="24"/>
          <w:szCs w:val="24"/>
          <w:u w:color="000000"/>
          <w:bdr w:val="nil"/>
          <w:lang w:val="en-US"/>
        </w:rPr>
        <w:t xml:space="preserve">Whilst the water level is </w:t>
      </w:r>
      <w:r w:rsidR="00504A7D">
        <w:rPr>
          <w:rFonts w:ascii="Times New Roman" w:eastAsia="Arial Unicode MS" w:hAnsi="Times New Roman" w:cs="Times New Roman"/>
          <w:color w:val="000000"/>
          <w:sz w:val="24"/>
          <w:szCs w:val="24"/>
          <w:u w:color="000000"/>
          <w:bdr w:val="nil"/>
          <w:lang w:val="en-US"/>
        </w:rPr>
        <w:t>this</w:t>
      </w:r>
      <w:r w:rsidR="007E6AFF">
        <w:rPr>
          <w:rFonts w:ascii="Times New Roman" w:eastAsia="Arial Unicode MS" w:hAnsi="Times New Roman" w:cs="Times New Roman"/>
          <w:color w:val="000000"/>
          <w:sz w:val="24"/>
          <w:szCs w:val="24"/>
          <w:u w:color="000000"/>
          <w:bdr w:val="nil"/>
          <w:lang w:val="en-US"/>
        </w:rPr>
        <w:t xml:space="preserve"> low, he will walk the </w:t>
      </w:r>
      <w:r w:rsidR="00504A7D">
        <w:rPr>
          <w:rFonts w:ascii="Times New Roman" w:eastAsia="Arial Unicode MS" w:hAnsi="Times New Roman" w:cs="Times New Roman"/>
          <w:color w:val="000000"/>
          <w:sz w:val="24"/>
          <w:szCs w:val="24"/>
          <w:u w:color="000000"/>
          <w:bdr w:val="nil"/>
          <w:lang w:val="en-US"/>
        </w:rPr>
        <w:t>stream, remove any obstructions and m</w:t>
      </w:r>
      <w:r w:rsidR="007E6AFF">
        <w:rPr>
          <w:rFonts w:ascii="Times New Roman" w:eastAsia="Arial Unicode MS" w:hAnsi="Times New Roman" w:cs="Times New Roman"/>
          <w:color w:val="000000"/>
          <w:sz w:val="24"/>
          <w:szCs w:val="24"/>
          <w:u w:color="000000"/>
          <w:bdr w:val="nil"/>
          <w:lang w:val="en-US"/>
        </w:rPr>
        <w:t>ake sure everything is okay</w:t>
      </w:r>
      <w:r w:rsidR="00504A7D">
        <w:rPr>
          <w:rFonts w:ascii="Times New Roman" w:eastAsia="Arial Unicode MS" w:hAnsi="Times New Roman" w:cs="Times New Roman"/>
          <w:color w:val="000000"/>
          <w:sz w:val="24"/>
          <w:szCs w:val="24"/>
          <w:u w:color="000000"/>
          <w:bdr w:val="nil"/>
          <w:lang w:val="en-US"/>
        </w:rPr>
        <w:t xml:space="preserve"> along the banks</w:t>
      </w:r>
      <w:r w:rsidR="007E6AFF">
        <w:rPr>
          <w:rFonts w:ascii="Times New Roman" w:eastAsia="Arial Unicode MS" w:hAnsi="Times New Roman" w:cs="Times New Roman"/>
          <w:color w:val="000000"/>
          <w:sz w:val="24"/>
          <w:szCs w:val="24"/>
          <w:u w:color="000000"/>
          <w:bdr w:val="nil"/>
          <w:lang w:val="en-US"/>
        </w:rPr>
        <w:t>.</w:t>
      </w:r>
    </w:p>
    <w:p w14:paraId="137E8EEE" w14:textId="77777777"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4E716006" w14:textId="65B2344F" w:rsidR="00DF3ACE" w:rsidRDefault="007E6AFF"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sidRPr="00504A7D">
        <w:rPr>
          <w:rFonts w:ascii="Times New Roman" w:eastAsia="Arial Unicode MS" w:hAnsi="Times New Roman" w:cs="Times New Roman"/>
          <w:color w:val="000000"/>
          <w:sz w:val="24"/>
          <w:szCs w:val="24"/>
          <w:u w:color="000000"/>
          <w:bdr w:val="nil"/>
          <w:lang w:val="en-US"/>
        </w:rPr>
        <w:t xml:space="preserve"> </w:t>
      </w:r>
      <w:r w:rsidR="00504A7D" w:rsidRPr="00504A7D">
        <w:rPr>
          <w:rFonts w:ascii="Times New Roman" w:eastAsia="Arial Unicode MS" w:hAnsi="Times New Roman" w:cs="Times New Roman"/>
          <w:b/>
          <w:bCs/>
          <w:color w:val="000000"/>
          <w:sz w:val="24"/>
          <w:szCs w:val="24"/>
          <w:u w:color="000000"/>
          <w:bdr w:val="nil"/>
          <w:lang w:val="en-US"/>
        </w:rPr>
        <w:t>20.</w:t>
      </w:r>
      <w:r w:rsidR="00504A7D" w:rsidRPr="00504A7D">
        <w:rPr>
          <w:rFonts w:ascii="Times New Roman" w:eastAsia="Arial Unicode MS" w:hAnsi="Times New Roman" w:cs="Times New Roman"/>
          <w:b/>
          <w:bCs/>
          <w:color w:val="000000"/>
          <w:sz w:val="24"/>
          <w:szCs w:val="24"/>
          <w:u w:color="000000"/>
          <w:bdr w:val="nil"/>
          <w:lang w:val="en-US"/>
        </w:rPr>
        <w:tab/>
      </w:r>
      <w:r w:rsidR="00504A7D">
        <w:rPr>
          <w:rFonts w:ascii="Times New Roman" w:eastAsia="Arial Unicode MS" w:hAnsi="Times New Roman" w:cs="Times New Roman"/>
          <w:b/>
          <w:bCs/>
          <w:color w:val="000000"/>
          <w:sz w:val="24"/>
          <w:szCs w:val="24"/>
          <w:u w:val="single" w:color="000000"/>
          <w:bdr w:val="nil"/>
          <w:lang w:val="en-US"/>
        </w:rPr>
        <w:t xml:space="preserve">Correspondence received since the agenda was set </w:t>
      </w:r>
    </w:p>
    <w:p w14:paraId="57312E22" w14:textId="77777777"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337101E9" w14:textId="462E1BC6" w:rsid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25.28</w:t>
      </w:r>
      <w:r>
        <w:rPr>
          <w:rFonts w:ascii="Times New Roman" w:eastAsia="Arial Unicode MS" w:hAnsi="Times New Roman" w:cs="Times New Roman"/>
          <w:color w:val="000000"/>
          <w:sz w:val="24"/>
          <w:szCs w:val="24"/>
          <w:u w:color="000000"/>
          <w:bdr w:val="nil"/>
          <w:lang w:val="en-US"/>
        </w:rPr>
        <w:tab/>
        <w:t>Nothing to report.</w:t>
      </w:r>
    </w:p>
    <w:p w14:paraId="13B06D67" w14:textId="77777777" w:rsidR="00504A7D" w:rsidRPr="00504A7D" w:rsidRDefault="00504A7D" w:rsidP="00504A7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7C856487" w14:textId="62024CFE" w:rsidR="007E6AFF"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21.</w:t>
      </w:r>
      <w:r>
        <w:rPr>
          <w:rFonts w:ascii="Times New Roman" w:eastAsia="Arial Unicode MS" w:hAnsi="Times New Roman" w:cs="Times New Roman"/>
          <w:b/>
          <w:bCs/>
          <w:color w:val="000000"/>
          <w:sz w:val="24"/>
          <w:szCs w:val="24"/>
          <w:u w:val="single" w:color="000000"/>
          <w:bdr w:val="nil"/>
          <w:lang w:val="en-US"/>
        </w:rPr>
        <w:tab/>
        <w:t xml:space="preserve">Items for the next meeting </w:t>
      </w:r>
    </w:p>
    <w:p w14:paraId="6646EBEB" w14:textId="77777777"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1C1527E9" w14:textId="4ADE6D2C" w:rsidR="007E6AFF" w:rsidRDefault="00504A7D" w:rsidP="00504A7D">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noProof/>
          <w:color w:val="000000"/>
          <w:sz w:val="24"/>
          <w:szCs w:val="24"/>
          <w:u w:color="000000"/>
          <w:lang w:val="en-US"/>
        </w:rPr>
        <mc:AlternateContent>
          <mc:Choice Requires="wps">
            <w:drawing>
              <wp:anchor distT="0" distB="0" distL="114300" distR="114300" simplePos="0" relativeHeight="251663360" behindDoc="0" locked="0" layoutInCell="1" allowOverlap="1" wp14:anchorId="520F1D08" wp14:editId="3357C1A2">
                <wp:simplePos x="0" y="0"/>
                <wp:positionH relativeFrom="column">
                  <wp:posOffset>4222115</wp:posOffset>
                </wp:positionH>
                <wp:positionV relativeFrom="paragraph">
                  <wp:posOffset>1042670</wp:posOffset>
                </wp:positionV>
                <wp:extent cx="1973580" cy="259080"/>
                <wp:effectExtent l="0" t="0" r="26670" b="26670"/>
                <wp:wrapNone/>
                <wp:docPr id="297322757" name="Text Box 4"/>
                <wp:cNvGraphicFramePr/>
                <a:graphic xmlns:a="http://schemas.openxmlformats.org/drawingml/2006/main">
                  <a:graphicData uri="http://schemas.microsoft.com/office/word/2010/wordprocessingShape">
                    <wps:wsp>
                      <wps:cNvSpPr txBox="1"/>
                      <wps:spPr>
                        <a:xfrm>
                          <a:off x="0" y="0"/>
                          <a:ext cx="1973580" cy="259080"/>
                        </a:xfrm>
                        <a:prstGeom prst="rect">
                          <a:avLst/>
                        </a:prstGeom>
                        <a:solidFill>
                          <a:schemeClr val="lt1"/>
                        </a:solidFill>
                        <a:ln w="6350">
                          <a:solidFill>
                            <a:prstClr val="black"/>
                          </a:solidFill>
                        </a:ln>
                      </wps:spPr>
                      <wps:txbx>
                        <w:txbxContent>
                          <w:p w14:paraId="3DE556F9" w14:textId="043B8EE5" w:rsidR="00504A7D" w:rsidRPr="00504A7D" w:rsidRDefault="00504A7D">
                            <w:pPr>
                              <w:rPr>
                                <w:b/>
                                <w:bCs/>
                                <w:sz w:val="20"/>
                                <w:szCs w:val="20"/>
                              </w:rPr>
                            </w:pPr>
                            <w:r>
                              <w:rPr>
                                <w:b/>
                                <w:bCs/>
                                <w:sz w:val="20"/>
                                <w:szCs w:val="20"/>
                              </w:rPr>
                              <w:t>ACTION: CLLRS LEGG &amp; WALKER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F1D08" id="_x0000_s1027" type="#_x0000_t202" style="position:absolute;left:0;text-align:left;margin-left:332.45pt;margin-top:82.1pt;width:155.4pt;height:20.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" fillcolor="white [3201]" strokeweight=".5pt">
                <v:textbox>
                  <w:txbxContent>
                    <w:p w14:paraId="3DE556F9" w14:textId="043B8EE5" w:rsidR="00504A7D" w:rsidRPr="00504A7D" w:rsidRDefault="00504A7D">
                      <w:pPr>
                        <w:rPr>
                          <w:b/>
                          <w:bCs/>
                          <w:sz w:val="20"/>
                          <w:szCs w:val="20"/>
                        </w:rPr>
                      </w:pPr>
                      <w:r>
                        <w:rPr>
                          <w:b/>
                          <w:bCs/>
                          <w:sz w:val="20"/>
                          <w:szCs w:val="20"/>
                        </w:rPr>
                        <w:t>ACTION: CLLRS LEGG &amp; WALKER</w:t>
                      </w:r>
                    </w:p>
                  </w:txbxContent>
                </v:textbox>
              </v:shape>
            </w:pict>
          </mc:Fallback>
        </mc:AlternateContent>
      </w:r>
      <w:r>
        <w:rPr>
          <w:rFonts w:ascii="Times New Roman" w:eastAsia="Arial Unicode MS" w:hAnsi="Times New Roman" w:cs="Times New Roman"/>
          <w:color w:val="000000"/>
          <w:sz w:val="24"/>
          <w:szCs w:val="24"/>
          <w:u w:color="000000"/>
          <w:bdr w:val="nil"/>
          <w:lang w:val="en-US"/>
        </w:rPr>
        <w:t>25.29</w:t>
      </w:r>
      <w:r>
        <w:rPr>
          <w:rFonts w:ascii="Times New Roman" w:eastAsia="Arial Unicode MS" w:hAnsi="Times New Roman" w:cs="Times New Roman"/>
          <w:color w:val="000000"/>
          <w:sz w:val="24"/>
          <w:szCs w:val="24"/>
          <w:u w:color="000000"/>
          <w:bdr w:val="nil"/>
          <w:lang w:val="en-US"/>
        </w:rPr>
        <w:tab/>
      </w:r>
      <w:r w:rsidR="007E6AFF">
        <w:rPr>
          <w:rFonts w:ascii="Times New Roman" w:eastAsia="Arial Unicode MS" w:hAnsi="Times New Roman" w:cs="Times New Roman"/>
          <w:color w:val="000000"/>
          <w:sz w:val="24"/>
          <w:szCs w:val="24"/>
          <w:u w:color="000000"/>
          <w:bdr w:val="nil"/>
          <w:lang w:val="en-US"/>
        </w:rPr>
        <w:t xml:space="preserve">Village Green – </w:t>
      </w:r>
      <w:r>
        <w:rPr>
          <w:rFonts w:ascii="Times New Roman" w:eastAsia="Arial Unicode MS" w:hAnsi="Times New Roman" w:cs="Times New Roman"/>
          <w:color w:val="000000"/>
          <w:sz w:val="24"/>
          <w:szCs w:val="24"/>
          <w:u w:color="000000"/>
          <w:bdr w:val="nil"/>
          <w:lang w:val="en-US"/>
        </w:rPr>
        <w:t>C</w:t>
      </w:r>
      <w:r w:rsidR="007E6AFF">
        <w:rPr>
          <w:rFonts w:ascii="Times New Roman" w:eastAsia="Arial Unicode MS" w:hAnsi="Times New Roman" w:cs="Times New Roman"/>
          <w:color w:val="000000"/>
          <w:sz w:val="24"/>
          <w:szCs w:val="24"/>
          <w:u w:color="000000"/>
          <w:bdr w:val="nil"/>
          <w:lang w:val="en-US"/>
        </w:rPr>
        <w:t xml:space="preserve">ould a fence/hedge be reinstated – the green is in constant use and there is a danger that a child could run out into the road. A post and rail fence could be put along the first 25m to allow vehicles </w:t>
      </w:r>
      <w:r>
        <w:rPr>
          <w:rFonts w:ascii="Times New Roman" w:eastAsia="Arial Unicode MS" w:hAnsi="Times New Roman" w:cs="Times New Roman"/>
          <w:color w:val="000000"/>
          <w:sz w:val="24"/>
          <w:szCs w:val="24"/>
          <w:u w:color="000000"/>
          <w:bdr w:val="nil"/>
          <w:lang w:val="en-US"/>
        </w:rPr>
        <w:t>a clear view of the green</w:t>
      </w:r>
      <w:r w:rsidR="007E6AFF">
        <w:rPr>
          <w:rFonts w:ascii="Times New Roman" w:eastAsia="Arial Unicode MS" w:hAnsi="Times New Roman" w:cs="Times New Roman"/>
          <w:color w:val="000000"/>
          <w:sz w:val="24"/>
          <w:szCs w:val="24"/>
          <w:u w:color="000000"/>
          <w:bdr w:val="nil"/>
          <w:lang w:val="en-US"/>
        </w:rPr>
        <w:t xml:space="preserve"> when </w:t>
      </w:r>
      <w:r>
        <w:rPr>
          <w:rFonts w:ascii="Times New Roman" w:eastAsia="Arial Unicode MS" w:hAnsi="Times New Roman" w:cs="Times New Roman"/>
          <w:color w:val="000000"/>
          <w:sz w:val="24"/>
          <w:szCs w:val="24"/>
          <w:u w:color="000000"/>
          <w:bdr w:val="nil"/>
          <w:lang w:val="en-US"/>
        </w:rPr>
        <w:t>travelling over the</w:t>
      </w:r>
      <w:r w:rsidR="007E6AFF">
        <w:rPr>
          <w:rFonts w:ascii="Times New Roman" w:eastAsia="Arial Unicode MS" w:hAnsi="Times New Roman" w:cs="Times New Roman"/>
          <w:color w:val="000000"/>
          <w:sz w:val="24"/>
          <w:szCs w:val="24"/>
          <w:u w:color="000000"/>
          <w:bdr w:val="nil"/>
          <w:lang w:val="en-US"/>
        </w:rPr>
        <w:t xml:space="preserve"> bridge</w:t>
      </w:r>
      <w:r>
        <w:rPr>
          <w:rFonts w:ascii="Times New Roman" w:eastAsia="Arial Unicode MS" w:hAnsi="Times New Roman" w:cs="Times New Roman"/>
          <w:color w:val="000000"/>
          <w:sz w:val="24"/>
          <w:szCs w:val="24"/>
          <w:u w:color="000000"/>
          <w:bdr w:val="nil"/>
          <w:lang w:val="en-US"/>
        </w:rPr>
        <w:t>, allowing enough time to see if a child was likely to run into the road</w:t>
      </w:r>
      <w:r w:rsidR="007E6AFF">
        <w:rPr>
          <w:rFonts w:ascii="Times New Roman" w:eastAsia="Arial Unicode MS" w:hAnsi="Times New Roman" w:cs="Times New Roman"/>
          <w:color w:val="000000"/>
          <w:sz w:val="24"/>
          <w:szCs w:val="24"/>
          <w:u w:color="000000"/>
          <w:bdr w:val="nil"/>
          <w:lang w:val="en-US"/>
        </w:rPr>
        <w:t xml:space="preserve">. The </w:t>
      </w:r>
      <w:r>
        <w:rPr>
          <w:rFonts w:ascii="Times New Roman" w:eastAsia="Arial Unicode MS" w:hAnsi="Times New Roman" w:cs="Times New Roman"/>
          <w:color w:val="000000"/>
          <w:sz w:val="24"/>
          <w:szCs w:val="24"/>
          <w:u w:color="000000"/>
          <w:bdr w:val="nil"/>
          <w:lang w:val="en-US"/>
        </w:rPr>
        <w:t xml:space="preserve">existing </w:t>
      </w:r>
      <w:r w:rsidR="007E6AFF">
        <w:rPr>
          <w:rFonts w:ascii="Times New Roman" w:eastAsia="Arial Unicode MS" w:hAnsi="Times New Roman" w:cs="Times New Roman"/>
          <w:color w:val="000000"/>
          <w:sz w:val="24"/>
          <w:szCs w:val="24"/>
          <w:u w:color="000000"/>
          <w:bdr w:val="nil"/>
          <w:lang w:val="en-US"/>
        </w:rPr>
        <w:t>hedge needs to be cut back in the first instance. Cllr Legg will approach the landowners in the and Cllr Walker will consider possible solution</w:t>
      </w:r>
      <w:r>
        <w:rPr>
          <w:rFonts w:ascii="Times New Roman" w:eastAsia="Arial Unicode MS" w:hAnsi="Times New Roman" w:cs="Times New Roman"/>
          <w:color w:val="000000"/>
          <w:sz w:val="24"/>
          <w:szCs w:val="24"/>
          <w:u w:color="000000"/>
          <w:bdr w:val="nil"/>
          <w:lang w:val="en-US"/>
        </w:rPr>
        <w:t>s regarding fencing and report back to the July meeting</w:t>
      </w:r>
      <w:r w:rsidR="007E6AFF">
        <w:rPr>
          <w:rFonts w:ascii="Times New Roman" w:eastAsia="Arial Unicode MS" w:hAnsi="Times New Roman" w:cs="Times New Roman"/>
          <w:color w:val="000000"/>
          <w:sz w:val="24"/>
          <w:szCs w:val="24"/>
          <w:u w:color="000000"/>
          <w:bdr w:val="nil"/>
          <w:lang w:val="en-US"/>
        </w:rPr>
        <w:t xml:space="preserve">. </w:t>
      </w:r>
    </w:p>
    <w:p w14:paraId="3BB49BF5" w14:textId="77777777" w:rsidR="006C08E2" w:rsidRDefault="006C08E2"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30911922" w14:textId="5C7997F4"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22.</w:t>
      </w:r>
      <w:r>
        <w:rPr>
          <w:rFonts w:ascii="Times New Roman" w:eastAsia="Arial Unicode MS" w:hAnsi="Times New Roman" w:cs="Times New Roman"/>
          <w:b/>
          <w:bCs/>
          <w:color w:val="000000"/>
          <w:sz w:val="24"/>
          <w:szCs w:val="24"/>
          <w:u w:val="single" w:color="000000"/>
          <w:bdr w:val="nil"/>
          <w:lang w:val="en-US"/>
        </w:rPr>
        <w:tab/>
        <w:t xml:space="preserve">Date of the next meeting </w:t>
      </w:r>
    </w:p>
    <w:p w14:paraId="59F81A68" w14:textId="77777777"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4DCC0CF" w14:textId="7192353F"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25.30</w:t>
      </w:r>
      <w:r>
        <w:rPr>
          <w:rFonts w:ascii="Times New Roman" w:eastAsia="Arial Unicode MS" w:hAnsi="Times New Roman" w:cs="Times New Roman"/>
          <w:color w:val="000000"/>
          <w:sz w:val="24"/>
          <w:szCs w:val="24"/>
          <w:u w:color="000000"/>
          <w:bdr w:val="nil"/>
          <w:lang w:val="en-US"/>
        </w:rPr>
        <w:tab/>
        <w:t>The next meeting will be held on Monday 14</w:t>
      </w:r>
      <w:r w:rsidRPr="00504A7D">
        <w:rPr>
          <w:rFonts w:ascii="Times New Roman" w:eastAsia="Arial Unicode MS" w:hAnsi="Times New Roman" w:cs="Times New Roman"/>
          <w:color w:val="000000"/>
          <w:sz w:val="24"/>
          <w:szCs w:val="24"/>
          <w:u w:color="000000"/>
          <w:bdr w:val="nil"/>
          <w:vertAlign w:val="superscript"/>
          <w:lang w:val="en-US"/>
        </w:rPr>
        <w:t>th</w:t>
      </w:r>
      <w:r>
        <w:rPr>
          <w:rFonts w:ascii="Times New Roman" w:eastAsia="Arial Unicode MS" w:hAnsi="Times New Roman" w:cs="Times New Roman"/>
          <w:color w:val="000000"/>
          <w:sz w:val="24"/>
          <w:szCs w:val="24"/>
          <w:u w:color="000000"/>
          <w:bdr w:val="nil"/>
          <w:lang w:val="en-US"/>
        </w:rPr>
        <w:t xml:space="preserve"> July 2025.</w:t>
      </w:r>
    </w:p>
    <w:p w14:paraId="6C54CBD8" w14:textId="77777777" w:rsid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5353094E" w14:textId="2F7EBD8F" w:rsidR="00504A7D" w:rsidRPr="00504A7D" w:rsidRDefault="00504A7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There being no further business, the meeting closed at 20.00hrs</w:t>
      </w:r>
    </w:p>
    <w:sectPr w:rsidR="00504A7D" w:rsidRPr="00504A7D" w:rsidSect="001765F4">
      <w:footerReference w:type="default" r:id="rId8"/>
      <w:pgSz w:w="11906" w:h="16838"/>
      <w:pgMar w:top="567" w:right="1274" w:bottom="142" w:left="851" w:header="708" w:footer="2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9379E" w14:textId="77777777" w:rsidR="009A49D4" w:rsidRDefault="009A49D4" w:rsidP="00411D8B">
      <w:r>
        <w:separator/>
      </w:r>
    </w:p>
  </w:endnote>
  <w:endnote w:type="continuationSeparator" w:id="0">
    <w:p w14:paraId="430AA630" w14:textId="77777777" w:rsidR="009A49D4" w:rsidRDefault="009A49D4" w:rsidP="00411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Bold">
    <w:panose1 w:val="020B07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97"/>
      <w:gridCol w:w="4884"/>
    </w:tblGrid>
    <w:tr w:rsidR="00411D8B" w14:paraId="5B5364B8" w14:textId="77777777">
      <w:trPr>
        <w:trHeight w:hRule="exact" w:val="115"/>
        <w:jc w:val="center"/>
      </w:trPr>
      <w:tc>
        <w:tcPr>
          <w:tcW w:w="4686" w:type="dxa"/>
          <w:shd w:val="clear" w:color="auto" w:fill="4472C4" w:themeFill="accent1"/>
          <w:tcMar>
            <w:top w:w="0" w:type="dxa"/>
            <w:bottom w:w="0" w:type="dxa"/>
          </w:tcMar>
        </w:tcPr>
        <w:p w14:paraId="6CEAA749" w14:textId="77777777" w:rsidR="00411D8B" w:rsidRDefault="00411D8B">
          <w:pPr>
            <w:pStyle w:val="Header"/>
            <w:rPr>
              <w:caps/>
              <w:sz w:val="18"/>
            </w:rPr>
          </w:pPr>
        </w:p>
      </w:tc>
      <w:tc>
        <w:tcPr>
          <w:tcW w:w="4674" w:type="dxa"/>
          <w:shd w:val="clear" w:color="auto" w:fill="4472C4" w:themeFill="accent1"/>
          <w:tcMar>
            <w:top w:w="0" w:type="dxa"/>
            <w:bottom w:w="0" w:type="dxa"/>
          </w:tcMar>
        </w:tcPr>
        <w:p w14:paraId="01209DD3" w14:textId="77777777" w:rsidR="00411D8B" w:rsidRDefault="00411D8B">
          <w:pPr>
            <w:pStyle w:val="Header"/>
            <w:jc w:val="right"/>
            <w:rPr>
              <w:caps/>
              <w:sz w:val="18"/>
            </w:rPr>
          </w:pPr>
        </w:p>
      </w:tc>
    </w:tr>
    <w:tr w:rsidR="00411D8B" w14:paraId="0E12B16A" w14:textId="77777777">
      <w:trPr>
        <w:jc w:val="center"/>
      </w:trPr>
      <w:sdt>
        <w:sdtPr>
          <w:rPr>
            <w:caps/>
            <w:color w:val="808080" w:themeColor="background1" w:themeShade="80"/>
            <w:sz w:val="18"/>
            <w:szCs w:val="18"/>
          </w:rPr>
          <w:alias w:val="Author"/>
          <w:tag w:val=""/>
          <w:id w:val="1534151868"/>
          <w:placeholder>
            <w:docPart w:val="2B2575C44EC042D5823EDAC1E2FF59BF"/>
          </w:placeholder>
          <w:dataBinding w:prefixMappings="xmlns:ns0='http://purl.org/dc/elements/1.1/' xmlns:ns1='http://schemas.openxmlformats.org/package/2006/metadata/core-properties' " w:xpath="/ns1:coreProperties[1]/ns0:creator[1]" w:storeItemID="{6C3C8BC8-F283-45AE-878A-BAB7291924A1}"/>
          <w:text/>
        </w:sdtPr>
        <w:sdtContent>
          <w:tc>
            <w:tcPr>
              <w:tcW w:w="4686" w:type="dxa"/>
              <w:shd w:val="clear" w:color="auto" w:fill="auto"/>
              <w:vAlign w:val="center"/>
            </w:tcPr>
            <w:p w14:paraId="294BC21C" w14:textId="3DF33122" w:rsidR="00411D8B" w:rsidRDefault="00851A06">
              <w:pPr>
                <w:pStyle w:val="Footer"/>
                <w:rPr>
                  <w:caps/>
                  <w:color w:val="808080" w:themeColor="background1" w:themeShade="80"/>
                  <w:sz w:val="18"/>
                  <w:szCs w:val="18"/>
                </w:rPr>
              </w:pPr>
              <w:r>
                <w:rPr>
                  <w:caps/>
                  <w:color w:val="808080" w:themeColor="background1" w:themeShade="80"/>
                  <w:sz w:val="18"/>
                  <w:szCs w:val="18"/>
                </w:rPr>
                <w:t>sydling st nicholas</w:t>
              </w:r>
              <w:r w:rsidR="00411D8B">
                <w:rPr>
                  <w:caps/>
                  <w:color w:val="808080" w:themeColor="background1" w:themeShade="80"/>
                  <w:sz w:val="18"/>
                  <w:szCs w:val="18"/>
                </w:rPr>
                <w:t xml:space="preserve"> Parish Council</w:t>
              </w:r>
            </w:p>
          </w:tc>
        </w:sdtContent>
      </w:sdt>
      <w:tc>
        <w:tcPr>
          <w:tcW w:w="4674" w:type="dxa"/>
          <w:shd w:val="clear" w:color="auto" w:fill="auto"/>
          <w:vAlign w:val="center"/>
        </w:tcPr>
        <w:p w14:paraId="5A627440" w14:textId="77777777" w:rsidR="00411D8B" w:rsidRDefault="00411D8B">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2476086D" w14:textId="5277A98B" w:rsidR="00411D8B" w:rsidRDefault="00411D8B">
    <w:pPr>
      <w:pStyle w:val="Footer"/>
    </w:pPr>
    <w:r>
      <w:t>Signed: ………………………………………….</w:t>
    </w:r>
    <w:r>
      <w:tab/>
    </w:r>
    <w:r>
      <w:tab/>
      <w:t>Dated: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42B1D" w14:textId="77777777" w:rsidR="009A49D4" w:rsidRDefault="009A49D4" w:rsidP="00411D8B">
      <w:r>
        <w:separator/>
      </w:r>
    </w:p>
  </w:footnote>
  <w:footnote w:type="continuationSeparator" w:id="0">
    <w:p w14:paraId="5D9045B3" w14:textId="77777777" w:rsidR="009A49D4" w:rsidRDefault="009A49D4" w:rsidP="00411D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36AD"/>
    <w:multiLevelType w:val="multilevel"/>
    <w:tmpl w:val="97BCA1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E4409"/>
    <w:multiLevelType w:val="multilevel"/>
    <w:tmpl w:val="B21C5728"/>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5A2EFD"/>
    <w:multiLevelType w:val="hybridMultilevel"/>
    <w:tmpl w:val="ED22E2FC"/>
    <w:lvl w:ilvl="0" w:tplc="223A51A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B3B5A26"/>
    <w:multiLevelType w:val="multilevel"/>
    <w:tmpl w:val="65AE4DE6"/>
    <w:lvl w:ilvl="0">
      <w:start w:val="3"/>
      <w:numFmt w:val="decimal"/>
      <w:lvlText w:val="%1"/>
      <w:lvlJc w:val="left"/>
      <w:pPr>
        <w:ind w:left="600" w:hanging="600"/>
      </w:pPr>
      <w:rPr>
        <w:rFonts w:hint="default"/>
        <w:u w:val="none"/>
      </w:rPr>
    </w:lvl>
    <w:lvl w:ilvl="1">
      <w:start w:val="11"/>
      <w:numFmt w:val="decimal"/>
      <w:lvlText w:val="%1.%2"/>
      <w:lvlJc w:val="left"/>
      <w:pPr>
        <w:ind w:left="600" w:hanging="60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4" w15:restartNumberingAfterBreak="0">
    <w:nsid w:val="1DD3615A"/>
    <w:multiLevelType w:val="multilevel"/>
    <w:tmpl w:val="FEC8D754"/>
    <w:lvl w:ilvl="0">
      <w:start w:val="11"/>
      <w:numFmt w:val="decimal"/>
      <w:lvlText w:val="%1"/>
      <w:lvlJc w:val="left"/>
      <w:pPr>
        <w:ind w:left="540" w:hanging="540"/>
      </w:pPr>
      <w:rPr>
        <w:rFonts w:hint="default"/>
      </w:rPr>
    </w:lvl>
    <w:lvl w:ilvl="1">
      <w:start w:val="8"/>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1209FC"/>
    <w:multiLevelType w:val="multilevel"/>
    <w:tmpl w:val="D7D0D0DC"/>
    <w:lvl w:ilvl="0">
      <w:start w:val="1"/>
      <w:numFmt w:val="decimal"/>
      <w:lvlText w:val="%1."/>
      <w:lvlJc w:val="left"/>
      <w:pPr>
        <w:ind w:left="720" w:hanging="720"/>
      </w:pPr>
      <w:rPr>
        <w:rFonts w:hint="default"/>
      </w:rPr>
    </w:lvl>
    <w:lvl w:ilvl="1">
      <w:start w:val="1"/>
      <w:numFmt w:val="decimal"/>
      <w:pStyle w:val="Minute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2D33AE3"/>
    <w:multiLevelType w:val="multilevel"/>
    <w:tmpl w:val="A8B82DDC"/>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85F7230"/>
    <w:multiLevelType w:val="multilevel"/>
    <w:tmpl w:val="C7D0F19A"/>
    <w:lvl w:ilvl="0">
      <w:start w:val="11"/>
      <w:numFmt w:val="decimal"/>
      <w:lvlText w:val="%1"/>
      <w:lvlJc w:val="left"/>
      <w:pPr>
        <w:ind w:left="540" w:hanging="540"/>
      </w:pPr>
      <w:rPr>
        <w:rFonts w:hint="default"/>
      </w:rPr>
    </w:lvl>
    <w:lvl w:ilvl="1">
      <w:start w:val="16"/>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8602C71"/>
    <w:multiLevelType w:val="multilevel"/>
    <w:tmpl w:val="54C22618"/>
    <w:lvl w:ilvl="0">
      <w:start w:val="11"/>
      <w:numFmt w:val="decimal"/>
      <w:lvlText w:val="%1"/>
      <w:lvlJc w:val="left"/>
      <w:pPr>
        <w:ind w:left="540" w:hanging="540"/>
      </w:pPr>
      <w:rPr>
        <w:rFonts w:hint="default"/>
      </w:rPr>
    </w:lvl>
    <w:lvl w:ilvl="1">
      <w:start w:val="2"/>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AF025A"/>
    <w:multiLevelType w:val="multilevel"/>
    <w:tmpl w:val="D9AE9984"/>
    <w:lvl w:ilvl="0">
      <w:start w:val="11"/>
      <w:numFmt w:val="decimal"/>
      <w:lvlText w:val="%1"/>
      <w:lvlJc w:val="left"/>
      <w:pPr>
        <w:ind w:left="540" w:hanging="540"/>
      </w:pPr>
      <w:rPr>
        <w:rFonts w:hint="default"/>
      </w:rPr>
    </w:lvl>
    <w:lvl w:ilvl="1">
      <w:start w:val="13"/>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AB100EA"/>
    <w:multiLevelType w:val="multilevel"/>
    <w:tmpl w:val="68482B58"/>
    <w:lvl w:ilvl="0">
      <w:start w:val="11"/>
      <w:numFmt w:val="decimal"/>
      <w:lvlText w:val="%1"/>
      <w:lvlJc w:val="left"/>
      <w:pPr>
        <w:ind w:left="540" w:hanging="540"/>
      </w:pPr>
      <w:rPr>
        <w:rFonts w:hint="default"/>
      </w:rPr>
    </w:lvl>
    <w:lvl w:ilvl="1">
      <w:start w:val="15"/>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32B29DE"/>
    <w:multiLevelType w:val="multilevel"/>
    <w:tmpl w:val="C82AA3C0"/>
    <w:lvl w:ilvl="0">
      <w:start w:val="11"/>
      <w:numFmt w:val="decimal"/>
      <w:lvlText w:val="%1"/>
      <w:lvlJc w:val="left"/>
      <w:pPr>
        <w:ind w:left="540" w:hanging="540"/>
      </w:pPr>
      <w:rPr>
        <w:rFonts w:eastAsia="Arial Unicode MS" w:hint="default"/>
        <w:b w:val="0"/>
        <w:color w:val="000000"/>
      </w:rPr>
    </w:lvl>
    <w:lvl w:ilvl="1">
      <w:start w:val="18"/>
      <w:numFmt w:val="decimalZero"/>
      <w:lvlText w:val="%1.%2"/>
      <w:lvlJc w:val="left"/>
      <w:pPr>
        <w:ind w:left="540" w:hanging="540"/>
      </w:pPr>
      <w:rPr>
        <w:rFonts w:eastAsia="Arial Unicode MS" w:hint="default"/>
        <w:b w:val="0"/>
        <w:color w:val="000000"/>
      </w:rPr>
    </w:lvl>
    <w:lvl w:ilvl="2">
      <w:start w:val="1"/>
      <w:numFmt w:val="decimalZero"/>
      <w:lvlText w:val="%1.%2.%3"/>
      <w:lvlJc w:val="left"/>
      <w:pPr>
        <w:ind w:left="720" w:hanging="720"/>
      </w:pPr>
      <w:rPr>
        <w:rFonts w:eastAsia="Arial Unicode MS" w:hint="default"/>
        <w:b w:val="0"/>
        <w:color w:val="000000"/>
      </w:rPr>
    </w:lvl>
    <w:lvl w:ilvl="3">
      <w:start w:val="1"/>
      <w:numFmt w:val="decimal"/>
      <w:lvlText w:val="%1.%2.%3.%4"/>
      <w:lvlJc w:val="left"/>
      <w:pPr>
        <w:ind w:left="720" w:hanging="720"/>
      </w:pPr>
      <w:rPr>
        <w:rFonts w:eastAsia="Arial Unicode MS" w:hint="default"/>
        <w:b w:val="0"/>
        <w:color w:val="000000"/>
      </w:rPr>
    </w:lvl>
    <w:lvl w:ilvl="4">
      <w:start w:val="1"/>
      <w:numFmt w:val="decimal"/>
      <w:lvlText w:val="%1.%2.%3.%4.%5"/>
      <w:lvlJc w:val="left"/>
      <w:pPr>
        <w:ind w:left="1080" w:hanging="1080"/>
      </w:pPr>
      <w:rPr>
        <w:rFonts w:eastAsia="Arial Unicode MS" w:hint="default"/>
        <w:b w:val="0"/>
        <w:color w:val="000000"/>
      </w:rPr>
    </w:lvl>
    <w:lvl w:ilvl="5">
      <w:start w:val="1"/>
      <w:numFmt w:val="decimal"/>
      <w:lvlText w:val="%1.%2.%3.%4.%5.%6"/>
      <w:lvlJc w:val="left"/>
      <w:pPr>
        <w:ind w:left="1080" w:hanging="1080"/>
      </w:pPr>
      <w:rPr>
        <w:rFonts w:eastAsia="Arial Unicode MS" w:hint="default"/>
        <w:b w:val="0"/>
        <w:color w:val="000000"/>
      </w:rPr>
    </w:lvl>
    <w:lvl w:ilvl="6">
      <w:start w:val="1"/>
      <w:numFmt w:val="decimal"/>
      <w:lvlText w:val="%1.%2.%3.%4.%5.%6.%7"/>
      <w:lvlJc w:val="left"/>
      <w:pPr>
        <w:ind w:left="1440" w:hanging="1440"/>
      </w:pPr>
      <w:rPr>
        <w:rFonts w:eastAsia="Arial Unicode MS" w:hint="default"/>
        <w:b w:val="0"/>
        <w:color w:val="000000"/>
      </w:rPr>
    </w:lvl>
    <w:lvl w:ilvl="7">
      <w:start w:val="1"/>
      <w:numFmt w:val="decimal"/>
      <w:lvlText w:val="%1.%2.%3.%4.%5.%6.%7.%8"/>
      <w:lvlJc w:val="left"/>
      <w:pPr>
        <w:ind w:left="1440" w:hanging="1440"/>
      </w:pPr>
      <w:rPr>
        <w:rFonts w:eastAsia="Arial Unicode MS" w:hint="default"/>
        <w:b w:val="0"/>
        <w:color w:val="000000"/>
      </w:rPr>
    </w:lvl>
    <w:lvl w:ilvl="8">
      <w:start w:val="1"/>
      <w:numFmt w:val="decimal"/>
      <w:lvlText w:val="%1.%2.%3.%4.%5.%6.%7.%8.%9"/>
      <w:lvlJc w:val="left"/>
      <w:pPr>
        <w:ind w:left="1800" w:hanging="1800"/>
      </w:pPr>
      <w:rPr>
        <w:rFonts w:eastAsia="Arial Unicode MS" w:hint="default"/>
        <w:b w:val="0"/>
        <w:color w:val="000000"/>
      </w:rPr>
    </w:lvl>
  </w:abstractNum>
  <w:abstractNum w:abstractNumId="12" w15:restartNumberingAfterBreak="0">
    <w:nsid w:val="3B0B5004"/>
    <w:multiLevelType w:val="multilevel"/>
    <w:tmpl w:val="BDA0302E"/>
    <w:lvl w:ilvl="0">
      <w:start w:val="11"/>
      <w:numFmt w:val="decimal"/>
      <w:lvlText w:val="%1"/>
      <w:lvlJc w:val="left"/>
      <w:pPr>
        <w:ind w:left="540" w:hanging="540"/>
      </w:pPr>
      <w:rPr>
        <w:rFonts w:hint="default"/>
      </w:rPr>
    </w:lvl>
    <w:lvl w:ilvl="1">
      <w:start w:val="9"/>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D7623DD"/>
    <w:multiLevelType w:val="multilevel"/>
    <w:tmpl w:val="1630A3E0"/>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3F55BBE"/>
    <w:multiLevelType w:val="multilevel"/>
    <w:tmpl w:val="9EE2B1EE"/>
    <w:lvl w:ilvl="0">
      <w:start w:val="1"/>
      <w:numFmt w:val="decimal"/>
      <w:lvlText w:val="%1"/>
      <w:lvlJc w:val="left"/>
      <w:pPr>
        <w:ind w:left="720" w:hanging="720"/>
      </w:pPr>
      <w:rPr>
        <w:rFonts w:hint="default"/>
      </w:rPr>
    </w:lvl>
    <w:lvl w:ilvl="1">
      <w:start w:val="11"/>
      <w:numFmt w:val="decimal"/>
      <w:lvlText w:val="%1.%2"/>
      <w:lvlJc w:val="left"/>
      <w:pPr>
        <w:ind w:left="720" w:hanging="72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797426C"/>
    <w:multiLevelType w:val="hybridMultilevel"/>
    <w:tmpl w:val="7D9C2AE2"/>
    <w:lvl w:ilvl="0" w:tplc="E3D2ADF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23470C"/>
    <w:multiLevelType w:val="hybridMultilevel"/>
    <w:tmpl w:val="295E68AE"/>
    <w:lvl w:ilvl="0" w:tplc="3B6C11F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5A5B2F1E"/>
    <w:multiLevelType w:val="multilevel"/>
    <w:tmpl w:val="B732B26A"/>
    <w:lvl w:ilvl="0">
      <w:start w:val="11"/>
      <w:numFmt w:val="decimal"/>
      <w:lvlText w:val="%1"/>
      <w:lvlJc w:val="left"/>
      <w:pPr>
        <w:ind w:left="840" w:hanging="840"/>
      </w:pPr>
      <w:rPr>
        <w:rFonts w:hint="default"/>
      </w:rPr>
    </w:lvl>
    <w:lvl w:ilvl="1">
      <w:start w:val="10"/>
      <w:numFmt w:val="decimalZero"/>
      <w:lvlText w:val="%1.%2"/>
      <w:lvlJc w:val="left"/>
      <w:pPr>
        <w:ind w:left="840" w:hanging="840"/>
      </w:pPr>
      <w:rPr>
        <w:rFonts w:hint="default"/>
      </w:rPr>
    </w:lvl>
    <w:lvl w:ilvl="2">
      <w:start w:val="1"/>
      <w:numFmt w:val="decimalZero"/>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3AF0B3B"/>
    <w:multiLevelType w:val="multilevel"/>
    <w:tmpl w:val="F56CD4E0"/>
    <w:lvl w:ilvl="0">
      <w:start w:val="11"/>
      <w:numFmt w:val="decimal"/>
      <w:lvlText w:val="%1"/>
      <w:lvlJc w:val="left"/>
      <w:pPr>
        <w:ind w:left="840" w:hanging="840"/>
      </w:pPr>
      <w:rPr>
        <w:rFonts w:hint="default"/>
      </w:rPr>
    </w:lvl>
    <w:lvl w:ilvl="1">
      <w:start w:val="9"/>
      <w:numFmt w:val="decimalZero"/>
      <w:lvlText w:val="%1.%2"/>
      <w:lvlJc w:val="left"/>
      <w:pPr>
        <w:ind w:left="840" w:hanging="840"/>
      </w:pPr>
      <w:rPr>
        <w:rFonts w:hint="default"/>
      </w:rPr>
    </w:lvl>
    <w:lvl w:ilvl="2">
      <w:start w:val="5"/>
      <w:numFmt w:val="decimalZero"/>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A232170"/>
    <w:multiLevelType w:val="multilevel"/>
    <w:tmpl w:val="F66AF898"/>
    <w:lvl w:ilvl="0">
      <w:start w:val="11"/>
      <w:numFmt w:val="decimal"/>
      <w:lvlText w:val="%1"/>
      <w:lvlJc w:val="left"/>
      <w:pPr>
        <w:ind w:left="540" w:hanging="540"/>
      </w:pPr>
      <w:rPr>
        <w:rFonts w:hint="default"/>
      </w:rPr>
    </w:lvl>
    <w:lvl w:ilvl="1">
      <w:start w:val="7"/>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A9C343B"/>
    <w:multiLevelType w:val="multilevel"/>
    <w:tmpl w:val="0678645C"/>
    <w:lvl w:ilvl="0">
      <w:start w:val="11"/>
      <w:numFmt w:val="decimal"/>
      <w:lvlText w:val="%1"/>
      <w:lvlJc w:val="left"/>
      <w:pPr>
        <w:ind w:left="540" w:hanging="540"/>
      </w:pPr>
      <w:rPr>
        <w:rFonts w:hint="default"/>
      </w:rPr>
    </w:lvl>
    <w:lvl w:ilvl="1">
      <w:start w:val="5"/>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D5F221C"/>
    <w:multiLevelType w:val="multilevel"/>
    <w:tmpl w:val="85FEEAE8"/>
    <w:lvl w:ilvl="0">
      <w:start w:val="11"/>
      <w:numFmt w:val="decimal"/>
      <w:lvlText w:val="%1"/>
      <w:lvlJc w:val="left"/>
      <w:pPr>
        <w:ind w:left="540" w:hanging="540"/>
      </w:pPr>
      <w:rPr>
        <w:rFonts w:hint="default"/>
      </w:rPr>
    </w:lvl>
    <w:lvl w:ilvl="1">
      <w:start w:val="6"/>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6A32E40"/>
    <w:multiLevelType w:val="multilevel"/>
    <w:tmpl w:val="23EC8240"/>
    <w:lvl w:ilvl="0">
      <w:start w:val="11"/>
      <w:numFmt w:val="decimal"/>
      <w:lvlText w:val="%1"/>
      <w:lvlJc w:val="left"/>
      <w:pPr>
        <w:ind w:left="540" w:hanging="540"/>
      </w:pPr>
      <w:rPr>
        <w:rFonts w:hint="default"/>
      </w:rPr>
    </w:lvl>
    <w:lvl w:ilvl="1">
      <w:start w:val="14"/>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7F83ADE"/>
    <w:multiLevelType w:val="hybridMultilevel"/>
    <w:tmpl w:val="0AE2CC1A"/>
    <w:lvl w:ilvl="0" w:tplc="29A2701A">
      <w:start w:val="11"/>
      <w:numFmt w:val="bullet"/>
      <w:lvlText w:val="-"/>
      <w:lvlJc w:val="left"/>
      <w:pPr>
        <w:ind w:left="1800" w:hanging="360"/>
      </w:pPr>
      <w:rPr>
        <w:rFonts w:ascii="Times New Roman" w:eastAsia="Arial Unicode MS"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79032F29"/>
    <w:multiLevelType w:val="hybridMultilevel"/>
    <w:tmpl w:val="BE9E2406"/>
    <w:lvl w:ilvl="0" w:tplc="820213B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DC39C3"/>
    <w:multiLevelType w:val="multilevel"/>
    <w:tmpl w:val="47A4D70C"/>
    <w:lvl w:ilvl="0">
      <w:start w:val="11"/>
      <w:numFmt w:val="decimal"/>
      <w:lvlText w:val="%1"/>
      <w:lvlJc w:val="left"/>
      <w:pPr>
        <w:ind w:left="540" w:hanging="540"/>
      </w:pPr>
      <w:rPr>
        <w:rFonts w:hint="default"/>
      </w:rPr>
    </w:lvl>
    <w:lvl w:ilvl="1">
      <w:start w:val="4"/>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C830B63"/>
    <w:multiLevelType w:val="multilevel"/>
    <w:tmpl w:val="0CC089C0"/>
    <w:lvl w:ilvl="0">
      <w:start w:val="11"/>
      <w:numFmt w:val="decimal"/>
      <w:lvlText w:val="%1"/>
      <w:lvlJc w:val="left"/>
      <w:pPr>
        <w:ind w:left="540" w:hanging="540"/>
      </w:pPr>
      <w:rPr>
        <w:rFonts w:hint="default"/>
      </w:rPr>
    </w:lvl>
    <w:lvl w:ilvl="1">
      <w:start w:val="9"/>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949769836">
    <w:abstractNumId w:val="15"/>
  </w:num>
  <w:num w:numId="2" w16cid:durableId="426390002">
    <w:abstractNumId w:val="24"/>
  </w:num>
  <w:num w:numId="3" w16cid:durableId="185559806">
    <w:abstractNumId w:val="5"/>
  </w:num>
  <w:num w:numId="4" w16cid:durableId="237060185">
    <w:abstractNumId w:val="16"/>
  </w:num>
  <w:num w:numId="5" w16cid:durableId="2068994060">
    <w:abstractNumId w:val="0"/>
  </w:num>
  <w:num w:numId="6" w16cid:durableId="1679841539">
    <w:abstractNumId w:val="2"/>
  </w:num>
  <w:num w:numId="7" w16cid:durableId="1576479058">
    <w:abstractNumId w:val="8"/>
  </w:num>
  <w:num w:numId="8" w16cid:durableId="1386487989">
    <w:abstractNumId w:val="6"/>
  </w:num>
  <w:num w:numId="9" w16cid:durableId="347677064">
    <w:abstractNumId w:val="1"/>
  </w:num>
  <w:num w:numId="10" w16cid:durableId="883374641">
    <w:abstractNumId w:val="13"/>
  </w:num>
  <w:num w:numId="11" w16cid:durableId="1282027985">
    <w:abstractNumId w:val="25"/>
  </w:num>
  <w:num w:numId="12" w16cid:durableId="1428188608">
    <w:abstractNumId w:val="20"/>
  </w:num>
  <w:num w:numId="13" w16cid:durableId="1036003318">
    <w:abstractNumId w:val="21"/>
  </w:num>
  <w:num w:numId="14" w16cid:durableId="1204975194">
    <w:abstractNumId w:val="19"/>
  </w:num>
  <w:num w:numId="15" w16cid:durableId="490215034">
    <w:abstractNumId w:val="4"/>
  </w:num>
  <w:num w:numId="16" w16cid:durableId="45034482">
    <w:abstractNumId w:val="26"/>
  </w:num>
  <w:num w:numId="17" w16cid:durableId="1777871116">
    <w:abstractNumId w:val="12"/>
  </w:num>
  <w:num w:numId="18" w16cid:durableId="1338119242">
    <w:abstractNumId w:val="23"/>
  </w:num>
  <w:num w:numId="19" w16cid:durableId="251360648">
    <w:abstractNumId w:val="18"/>
  </w:num>
  <w:num w:numId="20" w16cid:durableId="97339515">
    <w:abstractNumId w:val="17"/>
  </w:num>
  <w:num w:numId="21" w16cid:durableId="2094467155">
    <w:abstractNumId w:val="9"/>
  </w:num>
  <w:num w:numId="22" w16cid:durableId="786394699">
    <w:abstractNumId w:val="22"/>
  </w:num>
  <w:num w:numId="23" w16cid:durableId="557087263">
    <w:abstractNumId w:val="10"/>
  </w:num>
  <w:num w:numId="24" w16cid:durableId="888684837">
    <w:abstractNumId w:val="7"/>
  </w:num>
  <w:num w:numId="25" w16cid:durableId="1287736774">
    <w:abstractNumId w:val="11"/>
  </w:num>
  <w:num w:numId="26" w16cid:durableId="1189415949">
    <w:abstractNumId w:val="14"/>
  </w:num>
  <w:num w:numId="27" w16cid:durableId="17595244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9A4"/>
    <w:rsid w:val="00010130"/>
    <w:rsid w:val="00010B41"/>
    <w:rsid w:val="0001102E"/>
    <w:rsid w:val="000319A7"/>
    <w:rsid w:val="00062DC0"/>
    <w:rsid w:val="00085DE9"/>
    <w:rsid w:val="000B1A84"/>
    <w:rsid w:val="000B409E"/>
    <w:rsid w:val="000C01C6"/>
    <w:rsid w:val="000F050E"/>
    <w:rsid w:val="000F6E97"/>
    <w:rsid w:val="00123A02"/>
    <w:rsid w:val="001322AC"/>
    <w:rsid w:val="00150C42"/>
    <w:rsid w:val="0016652C"/>
    <w:rsid w:val="0017000C"/>
    <w:rsid w:val="001765F4"/>
    <w:rsid w:val="0018754B"/>
    <w:rsid w:val="001B075E"/>
    <w:rsid w:val="001B6CEC"/>
    <w:rsid w:val="001D0F1F"/>
    <w:rsid w:val="001E0A37"/>
    <w:rsid w:val="001F7143"/>
    <w:rsid w:val="001F7179"/>
    <w:rsid w:val="002038E4"/>
    <w:rsid w:val="002045BC"/>
    <w:rsid w:val="00222B6E"/>
    <w:rsid w:val="0022421E"/>
    <w:rsid w:val="00264F43"/>
    <w:rsid w:val="00277432"/>
    <w:rsid w:val="002C27BA"/>
    <w:rsid w:val="002C7E9E"/>
    <w:rsid w:val="002D35AC"/>
    <w:rsid w:val="00344297"/>
    <w:rsid w:val="00361094"/>
    <w:rsid w:val="003625A8"/>
    <w:rsid w:val="003719B2"/>
    <w:rsid w:val="003755F8"/>
    <w:rsid w:val="00380CF6"/>
    <w:rsid w:val="003B0FDB"/>
    <w:rsid w:val="003B2A40"/>
    <w:rsid w:val="003C59DA"/>
    <w:rsid w:val="003D146D"/>
    <w:rsid w:val="003E05CE"/>
    <w:rsid w:val="003E1735"/>
    <w:rsid w:val="003F4AF0"/>
    <w:rsid w:val="003F7E7B"/>
    <w:rsid w:val="00411D8B"/>
    <w:rsid w:val="00412E62"/>
    <w:rsid w:val="004200AD"/>
    <w:rsid w:val="0042086A"/>
    <w:rsid w:val="00425B03"/>
    <w:rsid w:val="0045408F"/>
    <w:rsid w:val="0046306A"/>
    <w:rsid w:val="00464D6E"/>
    <w:rsid w:val="004B6F89"/>
    <w:rsid w:val="004C24C4"/>
    <w:rsid w:val="004D087E"/>
    <w:rsid w:val="004F3145"/>
    <w:rsid w:val="00504A7D"/>
    <w:rsid w:val="00510C59"/>
    <w:rsid w:val="00512478"/>
    <w:rsid w:val="0051790B"/>
    <w:rsid w:val="00546232"/>
    <w:rsid w:val="0055356A"/>
    <w:rsid w:val="00556B25"/>
    <w:rsid w:val="00556C83"/>
    <w:rsid w:val="00566D8A"/>
    <w:rsid w:val="005721DD"/>
    <w:rsid w:val="00584754"/>
    <w:rsid w:val="00585E5D"/>
    <w:rsid w:val="00586A44"/>
    <w:rsid w:val="00597E4A"/>
    <w:rsid w:val="005A71CF"/>
    <w:rsid w:val="005C2E69"/>
    <w:rsid w:val="005F166C"/>
    <w:rsid w:val="00612C96"/>
    <w:rsid w:val="0061379C"/>
    <w:rsid w:val="00631782"/>
    <w:rsid w:val="00634E12"/>
    <w:rsid w:val="00657B97"/>
    <w:rsid w:val="0068280C"/>
    <w:rsid w:val="006B3530"/>
    <w:rsid w:val="006B7714"/>
    <w:rsid w:val="006C08E2"/>
    <w:rsid w:val="006D46B4"/>
    <w:rsid w:val="006F277C"/>
    <w:rsid w:val="006F373F"/>
    <w:rsid w:val="007031C4"/>
    <w:rsid w:val="00731847"/>
    <w:rsid w:val="00752658"/>
    <w:rsid w:val="00754577"/>
    <w:rsid w:val="00776142"/>
    <w:rsid w:val="00783A34"/>
    <w:rsid w:val="007913A5"/>
    <w:rsid w:val="00794865"/>
    <w:rsid w:val="00797953"/>
    <w:rsid w:val="007C0F26"/>
    <w:rsid w:val="007D1112"/>
    <w:rsid w:val="007E6AFF"/>
    <w:rsid w:val="007E70C6"/>
    <w:rsid w:val="007F28E0"/>
    <w:rsid w:val="00807579"/>
    <w:rsid w:val="0081300C"/>
    <w:rsid w:val="00841139"/>
    <w:rsid w:val="00844EAF"/>
    <w:rsid w:val="00851A06"/>
    <w:rsid w:val="008612B2"/>
    <w:rsid w:val="00874035"/>
    <w:rsid w:val="00886820"/>
    <w:rsid w:val="00894FDF"/>
    <w:rsid w:val="008A7E51"/>
    <w:rsid w:val="008B75D5"/>
    <w:rsid w:val="008D0988"/>
    <w:rsid w:val="008D56B7"/>
    <w:rsid w:val="008D5C50"/>
    <w:rsid w:val="008E12DF"/>
    <w:rsid w:val="009017BD"/>
    <w:rsid w:val="00905CA1"/>
    <w:rsid w:val="00912A04"/>
    <w:rsid w:val="00914FD7"/>
    <w:rsid w:val="009216DF"/>
    <w:rsid w:val="009309E0"/>
    <w:rsid w:val="009718A0"/>
    <w:rsid w:val="009725E7"/>
    <w:rsid w:val="00976D8E"/>
    <w:rsid w:val="00985E61"/>
    <w:rsid w:val="00996989"/>
    <w:rsid w:val="009A49D4"/>
    <w:rsid w:val="009A582F"/>
    <w:rsid w:val="009B5EFA"/>
    <w:rsid w:val="009C0605"/>
    <w:rsid w:val="009C1856"/>
    <w:rsid w:val="009E1529"/>
    <w:rsid w:val="00A11358"/>
    <w:rsid w:val="00A15F9F"/>
    <w:rsid w:val="00A21659"/>
    <w:rsid w:val="00A253CE"/>
    <w:rsid w:val="00A31063"/>
    <w:rsid w:val="00A4127D"/>
    <w:rsid w:val="00A44758"/>
    <w:rsid w:val="00A47531"/>
    <w:rsid w:val="00A54C05"/>
    <w:rsid w:val="00A72D56"/>
    <w:rsid w:val="00A76FC6"/>
    <w:rsid w:val="00AA1E0A"/>
    <w:rsid w:val="00AA3811"/>
    <w:rsid w:val="00AB197A"/>
    <w:rsid w:val="00AC493B"/>
    <w:rsid w:val="00AF7E1C"/>
    <w:rsid w:val="00B027F4"/>
    <w:rsid w:val="00B04F3A"/>
    <w:rsid w:val="00B32A88"/>
    <w:rsid w:val="00B410BF"/>
    <w:rsid w:val="00B56086"/>
    <w:rsid w:val="00B930B8"/>
    <w:rsid w:val="00BA1B57"/>
    <w:rsid w:val="00BA4124"/>
    <w:rsid w:val="00BB2BD6"/>
    <w:rsid w:val="00BC72B9"/>
    <w:rsid w:val="00BD3548"/>
    <w:rsid w:val="00C06529"/>
    <w:rsid w:val="00C219A4"/>
    <w:rsid w:val="00C21AD5"/>
    <w:rsid w:val="00C4221D"/>
    <w:rsid w:val="00C50E07"/>
    <w:rsid w:val="00C56DA0"/>
    <w:rsid w:val="00C56DA2"/>
    <w:rsid w:val="00C573E2"/>
    <w:rsid w:val="00C57657"/>
    <w:rsid w:val="00C636BF"/>
    <w:rsid w:val="00C649B8"/>
    <w:rsid w:val="00C711E8"/>
    <w:rsid w:val="00C81552"/>
    <w:rsid w:val="00C842F1"/>
    <w:rsid w:val="00C921C2"/>
    <w:rsid w:val="00C96495"/>
    <w:rsid w:val="00CA1514"/>
    <w:rsid w:val="00CB79A6"/>
    <w:rsid w:val="00CD4A8B"/>
    <w:rsid w:val="00CE0ED1"/>
    <w:rsid w:val="00CE28E0"/>
    <w:rsid w:val="00D10E10"/>
    <w:rsid w:val="00D152EB"/>
    <w:rsid w:val="00D32521"/>
    <w:rsid w:val="00D86B6A"/>
    <w:rsid w:val="00DA1B53"/>
    <w:rsid w:val="00DA40B4"/>
    <w:rsid w:val="00DA710D"/>
    <w:rsid w:val="00DB5053"/>
    <w:rsid w:val="00DC22DE"/>
    <w:rsid w:val="00DC5452"/>
    <w:rsid w:val="00DF3ACE"/>
    <w:rsid w:val="00DF48DC"/>
    <w:rsid w:val="00DF6ED1"/>
    <w:rsid w:val="00E03F3F"/>
    <w:rsid w:val="00E61C33"/>
    <w:rsid w:val="00E727B1"/>
    <w:rsid w:val="00E8445B"/>
    <w:rsid w:val="00E90D9D"/>
    <w:rsid w:val="00E9509A"/>
    <w:rsid w:val="00EA6DCB"/>
    <w:rsid w:val="00EB19C3"/>
    <w:rsid w:val="00EB67AA"/>
    <w:rsid w:val="00ED689D"/>
    <w:rsid w:val="00ED76DB"/>
    <w:rsid w:val="00EE4A46"/>
    <w:rsid w:val="00F02E01"/>
    <w:rsid w:val="00F252E5"/>
    <w:rsid w:val="00F30AD5"/>
    <w:rsid w:val="00F331CC"/>
    <w:rsid w:val="00F53915"/>
    <w:rsid w:val="00F71CEF"/>
    <w:rsid w:val="00F7385A"/>
    <w:rsid w:val="00F84A50"/>
    <w:rsid w:val="00FA0636"/>
    <w:rsid w:val="00FA140D"/>
    <w:rsid w:val="00FA3FFB"/>
    <w:rsid w:val="00FB44FA"/>
    <w:rsid w:val="00FB6B6A"/>
    <w:rsid w:val="00FC4F2B"/>
    <w:rsid w:val="00FC7F1B"/>
    <w:rsid w:val="00FE2CCD"/>
    <w:rsid w:val="00FE3971"/>
    <w:rsid w:val="00FE43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A27BCE"/>
  <w15:chartTrackingRefBased/>
  <w15:docId w15:val="{23730273-B9F7-4091-87C7-6AAA258DC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529"/>
  </w:style>
  <w:style w:type="paragraph" w:styleId="Heading1">
    <w:name w:val="heading 1"/>
    <w:basedOn w:val="Normal"/>
    <w:next w:val="Normal"/>
    <w:link w:val="Heading1Char"/>
    <w:uiPriority w:val="9"/>
    <w:qFormat/>
    <w:rsid w:val="009E1529"/>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9E1529"/>
    <w:pPr>
      <w:keepNext/>
      <w:keepLines/>
      <w:spacing w:before="4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1529"/>
    <w:pPr>
      <w:keepNext/>
      <w:keepLines/>
      <w:spacing w:before="4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1529"/>
    <w:pPr>
      <w:keepNext/>
      <w:keepLines/>
      <w:spacing w:before="4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9E1529"/>
    <w:pPr>
      <w:keepNext/>
      <w:keepLines/>
      <w:spacing w:before="4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9E1529"/>
    <w:pPr>
      <w:keepNext/>
      <w:keepLines/>
      <w:spacing w:before="4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9E1529"/>
    <w:pPr>
      <w:keepNext/>
      <w:keepLines/>
      <w:spacing w:before="4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9E1529"/>
    <w:pPr>
      <w:keepNext/>
      <w:keepLines/>
      <w:spacing w:before="4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9E1529"/>
    <w:pPr>
      <w:keepNext/>
      <w:keepLines/>
      <w:spacing w:before="4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1529"/>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9E15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1529"/>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1529"/>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9E1529"/>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9E1529"/>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9E1529"/>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9E1529"/>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9E1529"/>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9E1529"/>
    <w:rPr>
      <w:b/>
      <w:bCs/>
      <w:smallCaps/>
      <w:color w:val="44546A" w:themeColor="text2"/>
    </w:rPr>
  </w:style>
  <w:style w:type="paragraph" w:styleId="Title">
    <w:name w:val="Title"/>
    <w:basedOn w:val="Normal"/>
    <w:next w:val="Normal"/>
    <w:link w:val="TitleChar"/>
    <w:uiPriority w:val="10"/>
    <w:qFormat/>
    <w:rsid w:val="009E1529"/>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9E1529"/>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9E1529"/>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9E1529"/>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9E1529"/>
    <w:rPr>
      <w:b/>
      <w:bCs/>
    </w:rPr>
  </w:style>
  <w:style w:type="character" w:styleId="Emphasis">
    <w:name w:val="Emphasis"/>
    <w:basedOn w:val="DefaultParagraphFont"/>
    <w:uiPriority w:val="20"/>
    <w:qFormat/>
    <w:rsid w:val="009E1529"/>
    <w:rPr>
      <w:i/>
      <w:iCs/>
    </w:rPr>
  </w:style>
  <w:style w:type="paragraph" w:styleId="NoSpacing">
    <w:name w:val="No Spacing"/>
    <w:uiPriority w:val="1"/>
    <w:qFormat/>
    <w:rsid w:val="009E1529"/>
  </w:style>
  <w:style w:type="paragraph" w:styleId="Quote">
    <w:name w:val="Quote"/>
    <w:basedOn w:val="Normal"/>
    <w:next w:val="Normal"/>
    <w:link w:val="QuoteChar"/>
    <w:uiPriority w:val="29"/>
    <w:qFormat/>
    <w:rsid w:val="009E1529"/>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9E1529"/>
    <w:rPr>
      <w:color w:val="44546A" w:themeColor="text2"/>
      <w:sz w:val="24"/>
      <w:szCs w:val="24"/>
    </w:rPr>
  </w:style>
  <w:style w:type="paragraph" w:styleId="IntenseQuote">
    <w:name w:val="Intense Quote"/>
    <w:basedOn w:val="Normal"/>
    <w:next w:val="Normal"/>
    <w:link w:val="IntenseQuoteChar"/>
    <w:uiPriority w:val="30"/>
    <w:qFormat/>
    <w:rsid w:val="009E1529"/>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9E1529"/>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9E1529"/>
    <w:rPr>
      <w:i/>
      <w:iCs/>
      <w:color w:val="595959" w:themeColor="text1" w:themeTint="A6"/>
    </w:rPr>
  </w:style>
  <w:style w:type="character" w:styleId="IntenseEmphasis">
    <w:name w:val="Intense Emphasis"/>
    <w:basedOn w:val="DefaultParagraphFont"/>
    <w:uiPriority w:val="21"/>
    <w:qFormat/>
    <w:rsid w:val="009E1529"/>
    <w:rPr>
      <w:b/>
      <w:bCs/>
      <w:i/>
      <w:iCs/>
    </w:rPr>
  </w:style>
  <w:style w:type="character" w:styleId="SubtleReference">
    <w:name w:val="Subtle Reference"/>
    <w:basedOn w:val="DefaultParagraphFont"/>
    <w:uiPriority w:val="31"/>
    <w:qFormat/>
    <w:rsid w:val="009E1529"/>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9E1529"/>
    <w:rPr>
      <w:b/>
      <w:bCs/>
      <w:smallCaps/>
      <w:color w:val="44546A" w:themeColor="text2"/>
      <w:u w:val="single"/>
    </w:rPr>
  </w:style>
  <w:style w:type="character" w:styleId="BookTitle">
    <w:name w:val="Book Title"/>
    <w:basedOn w:val="DefaultParagraphFont"/>
    <w:uiPriority w:val="33"/>
    <w:qFormat/>
    <w:rsid w:val="009E1529"/>
    <w:rPr>
      <w:b/>
      <w:bCs/>
      <w:smallCaps/>
      <w:spacing w:val="10"/>
    </w:rPr>
  </w:style>
  <w:style w:type="paragraph" w:styleId="TOCHeading">
    <w:name w:val="TOC Heading"/>
    <w:basedOn w:val="Heading1"/>
    <w:next w:val="Normal"/>
    <w:uiPriority w:val="39"/>
    <w:semiHidden/>
    <w:unhideWhenUsed/>
    <w:qFormat/>
    <w:rsid w:val="009E1529"/>
    <w:pPr>
      <w:outlineLvl w:val="9"/>
    </w:pPr>
  </w:style>
  <w:style w:type="paragraph" w:styleId="ListParagraph">
    <w:name w:val="List Paragraph"/>
    <w:basedOn w:val="Normal"/>
    <w:uiPriority w:val="34"/>
    <w:qFormat/>
    <w:rsid w:val="00C50E07"/>
    <w:pPr>
      <w:ind w:left="720"/>
      <w:contextualSpacing/>
    </w:pPr>
  </w:style>
  <w:style w:type="paragraph" w:customStyle="1" w:styleId="Minute">
    <w:name w:val="Minute"/>
    <w:basedOn w:val="ListNumber"/>
    <w:next w:val="Normal"/>
    <w:link w:val="MinuteChar"/>
    <w:qFormat/>
    <w:rsid w:val="00A72D56"/>
    <w:pPr>
      <w:spacing w:before="240" w:after="120"/>
      <w:jc w:val="both"/>
    </w:pPr>
    <w:rPr>
      <w:rFonts w:ascii="Times New Roman" w:eastAsia="Times New Roman" w:hAnsi="Times New Roman" w:cs="Times New Roman"/>
      <w:b/>
      <w:smallCaps/>
      <w:sz w:val="24"/>
      <w:szCs w:val="24"/>
      <w:lang w:val="x-none" w:eastAsia="x-none"/>
    </w:rPr>
  </w:style>
  <w:style w:type="paragraph" w:customStyle="1" w:styleId="Minute2">
    <w:name w:val="Minute 2"/>
    <w:basedOn w:val="Normal"/>
    <w:link w:val="Minute2Char"/>
    <w:qFormat/>
    <w:rsid w:val="00A72D56"/>
    <w:pPr>
      <w:numPr>
        <w:ilvl w:val="1"/>
        <w:numId w:val="3"/>
      </w:numPr>
      <w:tabs>
        <w:tab w:val="left" w:pos="709"/>
      </w:tabs>
      <w:spacing w:after="120"/>
      <w:jc w:val="both"/>
    </w:pPr>
    <w:rPr>
      <w:rFonts w:ascii="Times New Roman" w:eastAsia="Times New Roman" w:hAnsi="Times New Roman" w:cs="Times New Roman"/>
      <w:sz w:val="24"/>
      <w:szCs w:val="24"/>
      <w:lang w:val="x-none" w:eastAsia="x-none"/>
    </w:rPr>
  </w:style>
  <w:style w:type="character" w:customStyle="1" w:styleId="MinuteChar">
    <w:name w:val="Minute Char"/>
    <w:link w:val="Minute"/>
    <w:rsid w:val="00A72D56"/>
    <w:rPr>
      <w:rFonts w:ascii="Times New Roman" w:eastAsia="Times New Roman" w:hAnsi="Times New Roman" w:cs="Times New Roman"/>
      <w:b/>
      <w:smallCaps/>
      <w:sz w:val="24"/>
      <w:szCs w:val="24"/>
      <w:lang w:val="x-none" w:eastAsia="x-none"/>
    </w:rPr>
  </w:style>
  <w:style w:type="character" w:customStyle="1" w:styleId="Minute2Char">
    <w:name w:val="Minute 2 Char"/>
    <w:link w:val="Minute2"/>
    <w:rsid w:val="00A72D56"/>
    <w:rPr>
      <w:rFonts w:ascii="Times New Roman" w:eastAsia="Times New Roman" w:hAnsi="Times New Roman" w:cs="Times New Roman"/>
      <w:sz w:val="24"/>
      <w:szCs w:val="24"/>
      <w:lang w:val="x-none" w:eastAsia="x-none"/>
    </w:rPr>
  </w:style>
  <w:style w:type="paragraph" w:styleId="ListNumber">
    <w:name w:val="List Number"/>
    <w:basedOn w:val="Normal"/>
    <w:uiPriority w:val="99"/>
    <w:semiHidden/>
    <w:unhideWhenUsed/>
    <w:rsid w:val="00A72D56"/>
    <w:pPr>
      <w:ind w:left="720" w:hanging="720"/>
      <w:contextualSpacing/>
    </w:pPr>
  </w:style>
  <w:style w:type="paragraph" w:styleId="BodyText">
    <w:name w:val="Body Text"/>
    <w:basedOn w:val="Normal"/>
    <w:link w:val="BodyTextChar"/>
    <w:semiHidden/>
    <w:unhideWhenUsed/>
    <w:rsid w:val="00AF7E1C"/>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semiHidden/>
    <w:rsid w:val="00AF7E1C"/>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11D8B"/>
    <w:pPr>
      <w:tabs>
        <w:tab w:val="center" w:pos="4513"/>
        <w:tab w:val="right" w:pos="9026"/>
      </w:tabs>
    </w:pPr>
  </w:style>
  <w:style w:type="character" w:customStyle="1" w:styleId="HeaderChar">
    <w:name w:val="Header Char"/>
    <w:basedOn w:val="DefaultParagraphFont"/>
    <w:link w:val="Header"/>
    <w:uiPriority w:val="99"/>
    <w:rsid w:val="00411D8B"/>
  </w:style>
  <w:style w:type="paragraph" w:styleId="Footer">
    <w:name w:val="footer"/>
    <w:basedOn w:val="Normal"/>
    <w:link w:val="FooterChar"/>
    <w:uiPriority w:val="99"/>
    <w:unhideWhenUsed/>
    <w:rsid w:val="00411D8B"/>
    <w:pPr>
      <w:tabs>
        <w:tab w:val="center" w:pos="4513"/>
        <w:tab w:val="right" w:pos="9026"/>
      </w:tabs>
    </w:pPr>
  </w:style>
  <w:style w:type="character" w:customStyle="1" w:styleId="FooterChar">
    <w:name w:val="Footer Char"/>
    <w:basedOn w:val="DefaultParagraphFont"/>
    <w:link w:val="Footer"/>
    <w:uiPriority w:val="99"/>
    <w:rsid w:val="00411D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4273934">
      <w:bodyDiv w:val="1"/>
      <w:marLeft w:val="0"/>
      <w:marRight w:val="0"/>
      <w:marTop w:val="0"/>
      <w:marBottom w:val="0"/>
      <w:divBdr>
        <w:top w:val="none" w:sz="0" w:space="0" w:color="auto"/>
        <w:left w:val="none" w:sz="0" w:space="0" w:color="auto"/>
        <w:bottom w:val="none" w:sz="0" w:space="0" w:color="auto"/>
        <w:right w:val="none" w:sz="0" w:space="0" w:color="auto"/>
      </w:divBdr>
    </w:div>
    <w:div w:id="120213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B2575C44EC042D5823EDAC1E2FF59BF"/>
        <w:category>
          <w:name w:val="General"/>
          <w:gallery w:val="placeholder"/>
        </w:category>
        <w:types>
          <w:type w:val="bbPlcHdr"/>
        </w:types>
        <w:behaviors>
          <w:behavior w:val="content"/>
        </w:behaviors>
        <w:guid w:val="{7C1B1237-11FB-4C7A-94DF-2AC81E9A0B35}"/>
      </w:docPartPr>
      <w:docPartBody>
        <w:p w:rsidR="00367170" w:rsidRDefault="004B5BAE" w:rsidP="004B5BAE">
          <w:pPr>
            <w:pStyle w:val="2B2575C44EC042D5823EDAC1E2FF59BF"/>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Bold">
    <w:panose1 w:val="020B0704020202020204"/>
    <w:charset w:val="00"/>
    <w:family w:val="roman"/>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AE"/>
    <w:rsid w:val="00010B41"/>
    <w:rsid w:val="0004552B"/>
    <w:rsid w:val="000614D6"/>
    <w:rsid w:val="003062A1"/>
    <w:rsid w:val="003625A8"/>
    <w:rsid w:val="00367170"/>
    <w:rsid w:val="003F7E7B"/>
    <w:rsid w:val="00407066"/>
    <w:rsid w:val="004200AD"/>
    <w:rsid w:val="004B5BAE"/>
    <w:rsid w:val="007C0F26"/>
    <w:rsid w:val="00910041"/>
    <w:rsid w:val="00AB197A"/>
    <w:rsid w:val="00B83D59"/>
    <w:rsid w:val="00DD6D04"/>
    <w:rsid w:val="00FB6B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B5BAE"/>
    <w:rPr>
      <w:color w:val="808080"/>
    </w:rPr>
  </w:style>
  <w:style w:type="paragraph" w:customStyle="1" w:styleId="2B2575C44EC042D5823EDAC1E2FF59BF">
    <w:name w:val="2B2575C44EC042D5823EDAC1E2FF59BF"/>
    <w:rsid w:val="004B5B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D03F8-F876-4C52-9EDA-4FAADD4E1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1914</TotalTime>
  <Pages>4</Pages>
  <Words>1289</Words>
  <Characters>7351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sydling st nicholas Parish Council</dc:creator>
  <cp:keywords/>
  <dc:description/>
  <cp:lastModifiedBy>David Green</cp:lastModifiedBy>
  <cp:revision>7</cp:revision>
  <cp:lastPrinted>2025-05-14T16:40:00Z</cp:lastPrinted>
  <dcterms:created xsi:type="dcterms:W3CDTF">2025-05-12T17:51:00Z</dcterms:created>
  <dcterms:modified xsi:type="dcterms:W3CDTF">2025-05-14T16:42:00Z</dcterms:modified>
</cp:coreProperties>
</file>